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C2" w:rsidRDefault="000946C2" w:rsidP="000946C2">
      <w:pPr>
        <w:ind w:firstLine="709"/>
        <w:jc w:val="both"/>
        <w:rPr>
          <w:rFonts w:eastAsiaTheme="minorHAnsi"/>
          <w:lang w:eastAsia="en-US"/>
        </w:rPr>
      </w:pPr>
      <w:bookmarkStart w:id="0" w:name="_Hlk122790650"/>
    </w:p>
    <w:p w:rsidR="00CD153A" w:rsidRDefault="00CD153A" w:rsidP="000946C2">
      <w:pPr>
        <w:ind w:firstLine="709"/>
        <w:jc w:val="both"/>
      </w:pPr>
    </w:p>
    <w:p w:rsidR="00AC4FB1" w:rsidRDefault="000946C2" w:rsidP="000946C2">
      <w:pPr>
        <w:ind w:firstLine="709"/>
        <w:jc w:val="both"/>
      </w:pPr>
      <w:proofErr w:type="spellStart"/>
      <w:r>
        <w:t>Канской</w:t>
      </w:r>
      <w:proofErr w:type="spellEnd"/>
      <w:r>
        <w:t xml:space="preserve"> межрайонной прокуратурой проведена проверка</w:t>
      </w:r>
      <w:r w:rsidR="00AC4FB1">
        <w:t xml:space="preserve"> по обращению </w:t>
      </w:r>
      <w:r w:rsidR="00AC4FB1" w:rsidRPr="00AC4FB1">
        <w:t>о нарушении пенсионных прав</w:t>
      </w:r>
      <w:r w:rsidR="00AC4FB1">
        <w:t>.</w:t>
      </w:r>
    </w:p>
    <w:p w:rsidR="00CD153A" w:rsidRDefault="00CD153A" w:rsidP="000946C2">
      <w:pPr>
        <w:ind w:firstLine="709"/>
        <w:jc w:val="both"/>
      </w:pPr>
    </w:p>
    <w:p w:rsidR="00AC4FB1" w:rsidRDefault="00AC4FB1" w:rsidP="000946C2">
      <w:pPr>
        <w:ind w:firstLine="709"/>
        <w:jc w:val="both"/>
      </w:pPr>
      <w:r>
        <w:t xml:space="preserve">Установлено, что заявительница </w:t>
      </w:r>
      <w:r w:rsidR="00B75038">
        <w:t xml:space="preserve">является получателем </w:t>
      </w:r>
      <w:r w:rsidR="00C86BE0">
        <w:t xml:space="preserve">страховой </w:t>
      </w:r>
      <w:r w:rsidR="00B75038">
        <w:t>пенсии</w:t>
      </w:r>
      <w:r w:rsidR="00C86BE0">
        <w:t xml:space="preserve"> по старости</w:t>
      </w:r>
      <w:r w:rsidR="00B75038">
        <w:t xml:space="preserve">, которая </w:t>
      </w:r>
      <w:r>
        <w:t xml:space="preserve">прекратила осуществлять трудовую деятельность в </w:t>
      </w:r>
      <w:r w:rsidRPr="00AC4FB1">
        <w:t>МБОУ «</w:t>
      </w:r>
      <w:proofErr w:type="spellStart"/>
      <w:r w:rsidRPr="00AC4FB1">
        <w:t>Арефьевская</w:t>
      </w:r>
      <w:proofErr w:type="spellEnd"/>
      <w:r w:rsidRPr="00AC4FB1">
        <w:t xml:space="preserve"> ООШ»</w:t>
      </w:r>
      <w:r>
        <w:t xml:space="preserve"> в июле 2022.</w:t>
      </w:r>
    </w:p>
    <w:p w:rsidR="00AC4FB1" w:rsidRDefault="00AC4FB1" w:rsidP="000946C2">
      <w:pPr>
        <w:ind w:firstLine="709"/>
        <w:jc w:val="both"/>
      </w:pPr>
      <w:r w:rsidRPr="00AC4FB1">
        <w:t xml:space="preserve">На основании приказов МКУ «Управление образования администрации </w:t>
      </w:r>
      <w:proofErr w:type="spellStart"/>
      <w:r w:rsidRPr="00AC4FB1">
        <w:t>Канского</w:t>
      </w:r>
      <w:proofErr w:type="spellEnd"/>
      <w:r w:rsidRPr="00AC4FB1">
        <w:t xml:space="preserve"> района Красноярского края»</w:t>
      </w:r>
      <w:r>
        <w:t xml:space="preserve"> она привлечена в качестве организатора для проведения основного государственного экзамена в мае и июне 2022 (по одному дню).</w:t>
      </w:r>
    </w:p>
    <w:p w:rsidR="00AC4FB1" w:rsidRDefault="00AC4FB1" w:rsidP="000946C2">
      <w:pPr>
        <w:ind w:firstLine="709"/>
        <w:jc w:val="both"/>
      </w:pPr>
      <w:r>
        <w:t xml:space="preserve">В августе в соответствии с приказом </w:t>
      </w:r>
      <w:r w:rsidRPr="00AC4FB1">
        <w:t>КГКСУ «Центр оценки качества образования»</w:t>
      </w:r>
      <w:r>
        <w:t xml:space="preserve"> ей выплачена компенсация за участие в проведении ГИА.</w:t>
      </w:r>
    </w:p>
    <w:p w:rsidR="00B75038" w:rsidRPr="00B75038" w:rsidRDefault="00AC4FB1" w:rsidP="00B75038">
      <w:pPr>
        <w:ind w:firstLine="709"/>
        <w:jc w:val="both"/>
      </w:pPr>
      <w:r>
        <w:t xml:space="preserve">Вместе с тем </w:t>
      </w:r>
      <w:r w:rsidRPr="00AC4FB1">
        <w:t>КГКСУ «Центр оценки качества образования»</w:t>
      </w:r>
      <w:r w:rsidR="00B75038">
        <w:t xml:space="preserve"> направил отчет</w:t>
      </w:r>
      <w:r w:rsidR="00C86BE0" w:rsidRPr="00C86BE0">
        <w:t xml:space="preserve"> </w:t>
      </w:r>
      <w:r w:rsidR="00C86BE0">
        <w:t>в Отделение фонда пенсионного страхования Российской Федерации по Красноярскому краю (в настоящее время Отделение Фонда пенсионного и социального страхования Российской Федерации по Красноярскому краю)</w:t>
      </w:r>
      <w:r w:rsidR="00B75038">
        <w:t xml:space="preserve">, в </w:t>
      </w:r>
      <w:r w:rsidR="00B75038" w:rsidRPr="00B75038">
        <w:t>который включаются работники, фактически исполняющие деятельность по организации и проведении государственной итоговой аттестации</w:t>
      </w:r>
      <w:r w:rsidR="00B75038">
        <w:t xml:space="preserve">. </w:t>
      </w:r>
    </w:p>
    <w:p w:rsidR="00AC4FB1" w:rsidRDefault="00B75038" w:rsidP="000946C2">
      <w:pPr>
        <w:ind w:firstLine="709"/>
        <w:jc w:val="both"/>
      </w:pPr>
      <w:r>
        <w:t>В связи с чем, с августа 2022 заявительнице страховая пенсия по старости с учетом индексации не выплачивалась.</w:t>
      </w:r>
    </w:p>
    <w:p w:rsidR="00B75038" w:rsidRDefault="00B75038" w:rsidP="000946C2">
      <w:pPr>
        <w:ind w:firstLine="709"/>
        <w:jc w:val="both"/>
      </w:pPr>
      <w:r>
        <w:t xml:space="preserve">На основании изложенного в адрес управляющего ОСФР по Красноярскому краю 10.01.2023 внесено представление об устранении нарушений пенсионного законодательства. Поскольку указанное представление не удовлетворено, прокуратурой </w:t>
      </w:r>
      <w:r w:rsidR="001274FF">
        <w:t xml:space="preserve">подготовлено и направлено исковое заявление в </w:t>
      </w:r>
      <w:proofErr w:type="spellStart"/>
      <w:r w:rsidR="001274FF">
        <w:t>Канский</w:t>
      </w:r>
      <w:proofErr w:type="spellEnd"/>
      <w:r w:rsidR="001274FF">
        <w:t xml:space="preserve"> районный суд об </w:t>
      </w:r>
      <w:proofErr w:type="spellStart"/>
      <w:r w:rsidR="001274FF">
        <w:t>обязании</w:t>
      </w:r>
      <w:proofErr w:type="spellEnd"/>
      <w:r w:rsidR="001274FF">
        <w:t xml:space="preserve"> ОСФР по Красноярскому краю проиндексировать пенсию с августа 2022.</w:t>
      </w:r>
    </w:p>
    <w:p w:rsidR="00E2435F" w:rsidRDefault="001274FF" w:rsidP="00CD153A">
      <w:pPr>
        <w:ind w:firstLine="709"/>
        <w:jc w:val="both"/>
      </w:pPr>
      <w:r>
        <w:t xml:space="preserve">Решением </w:t>
      </w:r>
      <w:proofErr w:type="spellStart"/>
      <w:r>
        <w:t>Канского</w:t>
      </w:r>
      <w:proofErr w:type="spellEnd"/>
      <w:r>
        <w:t xml:space="preserve"> районного суда от 21.08.2023 исковые требования удовлетворены в полном объеме. </w:t>
      </w:r>
      <w:bookmarkEnd w:id="0"/>
    </w:p>
    <w:p w:rsidR="00CD153A" w:rsidRDefault="00CD153A" w:rsidP="00CD153A">
      <w:pPr>
        <w:ind w:firstLine="709"/>
        <w:jc w:val="both"/>
      </w:pPr>
      <w:bookmarkStart w:id="1" w:name="_GoBack"/>
      <w:bookmarkEnd w:id="1"/>
    </w:p>
    <w:p w:rsidR="00CD153A" w:rsidRDefault="00CD153A" w:rsidP="000946C2">
      <w:pPr>
        <w:spacing w:line="240" w:lineRule="exact"/>
      </w:pPr>
    </w:p>
    <w:p w:rsidR="000946C2" w:rsidRDefault="000946C2" w:rsidP="000946C2">
      <w:pPr>
        <w:spacing w:line="240" w:lineRule="exact"/>
      </w:pPr>
    </w:p>
    <w:p w:rsidR="00CD153A" w:rsidRDefault="00CD153A" w:rsidP="000946C2">
      <w:pPr>
        <w:spacing w:line="240" w:lineRule="exact"/>
      </w:pPr>
    </w:p>
    <w:sectPr w:rsidR="00CD153A" w:rsidSect="00420849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19" w:rsidRDefault="00A53E19" w:rsidP="00420849">
      <w:r>
        <w:separator/>
      </w:r>
    </w:p>
  </w:endnote>
  <w:endnote w:type="continuationSeparator" w:id="0">
    <w:p w:rsidR="00A53E19" w:rsidRDefault="00A53E19" w:rsidP="004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19" w:rsidRDefault="00A53E19" w:rsidP="00420849">
      <w:r>
        <w:separator/>
      </w:r>
    </w:p>
  </w:footnote>
  <w:footnote w:type="continuationSeparator" w:id="0">
    <w:p w:rsidR="00A53E19" w:rsidRDefault="00A53E19" w:rsidP="0042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852316"/>
      <w:docPartObj>
        <w:docPartGallery w:val="Page Numbers (Top of Page)"/>
        <w:docPartUnique/>
      </w:docPartObj>
    </w:sdtPr>
    <w:sdtEndPr/>
    <w:sdtContent>
      <w:p w:rsidR="00420849" w:rsidRDefault="00420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53A">
          <w:rPr>
            <w:noProof/>
          </w:rPr>
          <w:t>2</w:t>
        </w:r>
        <w:r>
          <w:fldChar w:fldCharType="end"/>
        </w:r>
      </w:p>
    </w:sdtContent>
  </w:sdt>
  <w:p w:rsidR="00420849" w:rsidRDefault="00420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2"/>
    <w:rsid w:val="00015AE8"/>
    <w:rsid w:val="000946C2"/>
    <w:rsid w:val="000F14A7"/>
    <w:rsid w:val="001274FF"/>
    <w:rsid w:val="00420849"/>
    <w:rsid w:val="00477DBE"/>
    <w:rsid w:val="009F73EA"/>
    <w:rsid w:val="00A53E19"/>
    <w:rsid w:val="00A73F80"/>
    <w:rsid w:val="00AC4FB1"/>
    <w:rsid w:val="00B75038"/>
    <w:rsid w:val="00C86BE0"/>
    <w:rsid w:val="00CD153A"/>
    <w:rsid w:val="00F3145B"/>
    <w:rsid w:val="00F9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20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84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Любимова Алина Борисовна</dc:creator>
  <cp:keywords/>
  <dc:description/>
  <cp:lastModifiedBy>user</cp:lastModifiedBy>
  <cp:revision>6</cp:revision>
  <cp:lastPrinted>2023-11-23T14:15:00Z</cp:lastPrinted>
  <dcterms:created xsi:type="dcterms:W3CDTF">2023-11-23T14:12:00Z</dcterms:created>
  <dcterms:modified xsi:type="dcterms:W3CDTF">2023-12-25T09:08:00Z</dcterms:modified>
</cp:coreProperties>
</file>