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A6C" w:rsidRPr="00943A6C" w:rsidRDefault="00943A6C" w:rsidP="00943A6C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3A6C" w:rsidRPr="00943A6C" w:rsidRDefault="00943A6C" w:rsidP="00943A6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43A6C" w:rsidRPr="00943A6C" w:rsidRDefault="00C62D54" w:rsidP="00943A6C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РАЗЪЯСНЕНИЕ</w:t>
      </w:r>
    </w:p>
    <w:p w:rsidR="00943A6C" w:rsidRPr="00943A6C" w:rsidRDefault="00943A6C" w:rsidP="00943A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1018F" w:rsidRDefault="00CD390D" w:rsidP="00943A6C">
      <w:pPr>
        <w:spacing w:after="0" w:line="240" w:lineRule="auto"/>
        <w:ind w:right="359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390D">
        <w:rPr>
          <w:rFonts w:ascii="Times New Roman" w:eastAsia="Times New Roman" w:hAnsi="Times New Roman" w:cs="Times New Roman"/>
          <w:sz w:val="28"/>
          <w:szCs w:val="28"/>
        </w:rPr>
        <w:t>Закон о гаражных объединениях</w:t>
      </w:r>
    </w:p>
    <w:p w:rsidR="00943A6C" w:rsidRPr="00943A6C" w:rsidRDefault="00943A6C" w:rsidP="00943A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390D" w:rsidRPr="00CD390D" w:rsidRDefault="00CD390D" w:rsidP="00CD39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межрайонная прокуратура</w:t>
      </w:r>
      <w:r w:rsidRPr="00CD390D">
        <w:rPr>
          <w:rFonts w:ascii="Times New Roman" w:hAnsi="Times New Roman" w:cs="Times New Roman"/>
          <w:sz w:val="28"/>
          <w:szCs w:val="28"/>
        </w:rPr>
        <w:t xml:space="preserve"> разъясняет, что с 01.10.2023 вступает в силу федеральный закон о гаражных объединениях.</w:t>
      </w:r>
    </w:p>
    <w:p w:rsidR="00CD390D" w:rsidRPr="00CD390D" w:rsidRDefault="00CD390D" w:rsidP="00CD39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90D">
        <w:rPr>
          <w:rFonts w:ascii="Times New Roman" w:hAnsi="Times New Roman" w:cs="Times New Roman"/>
          <w:sz w:val="28"/>
          <w:szCs w:val="28"/>
        </w:rPr>
        <w:t>Законом введены такие понятия, как территория гаражного назначения, гаражный комплекс и гараж; определены объекты, которые относятся к общему имуществу в границах территории гаражного назначения и в гаражном комплексе.</w:t>
      </w:r>
    </w:p>
    <w:p w:rsidR="00CD390D" w:rsidRDefault="00CD390D" w:rsidP="00CD39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90D">
        <w:rPr>
          <w:rFonts w:ascii="Times New Roman" w:hAnsi="Times New Roman" w:cs="Times New Roman"/>
          <w:sz w:val="28"/>
          <w:szCs w:val="28"/>
        </w:rPr>
        <w:t xml:space="preserve">Также установлены особенности управления общим имуществом в границах территории гаражного назначения и в гаражном комплексе, порядок проведения общего собрания собственников гаражей и общего собрания собственников </w:t>
      </w:r>
      <w:proofErr w:type="spellStart"/>
      <w:r w:rsidRPr="00CD390D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Pr="00CD390D">
        <w:rPr>
          <w:rFonts w:ascii="Times New Roman" w:hAnsi="Times New Roman" w:cs="Times New Roman"/>
          <w:sz w:val="28"/>
          <w:szCs w:val="28"/>
        </w:rPr>
        <w:t>-мест и закреплены вопросы, относящиеся к их компетенции.</w:t>
      </w:r>
    </w:p>
    <w:p w:rsidR="00CD390D" w:rsidRDefault="00CD390D" w:rsidP="00301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8AF" w:rsidRDefault="00E958AF" w:rsidP="00943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3A6C" w:rsidRPr="00943A6C" w:rsidRDefault="0071702F" w:rsidP="00EA5AD2">
      <w:pPr>
        <w:tabs>
          <w:tab w:val="left" w:pos="8249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Помощник прокурора</w:t>
      </w:r>
      <w:r w:rsidR="00943A6C" w:rsidRPr="00943A6C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A5AD2" w:rsidRDefault="00EA5AD2" w:rsidP="00EA5AD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43A6C" w:rsidRPr="00943A6C" w:rsidRDefault="00CD390D" w:rsidP="00EA5AD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юрист 1</w:t>
      </w:r>
      <w:r w:rsidR="0071702F">
        <w:rPr>
          <w:rFonts w:ascii="Times New Roman" w:eastAsia="Times New Roman" w:hAnsi="Times New Roman" w:cs="Times New Roman"/>
          <w:sz w:val="28"/>
          <w:szCs w:val="28"/>
        </w:rPr>
        <w:t xml:space="preserve"> класса</w:t>
      </w:r>
      <w:r w:rsidR="00943A6C" w:rsidRPr="00943A6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="00B053F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="00EA5AD2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71702F">
        <w:rPr>
          <w:rFonts w:ascii="Times New Roman" w:eastAsia="Times New Roman" w:hAnsi="Times New Roman" w:cs="Times New Roman"/>
          <w:sz w:val="28"/>
          <w:szCs w:val="28"/>
        </w:rPr>
        <w:t xml:space="preserve">           А.В. Никитин</w:t>
      </w:r>
      <w:r w:rsidR="00943A6C" w:rsidRPr="00943A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43A6C" w:rsidRDefault="00943A6C" w:rsidP="008C75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702F" w:rsidRDefault="0071702F" w:rsidP="008C75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D390D" w:rsidRDefault="00CD390D" w:rsidP="00943A6C">
      <w:pPr>
        <w:rPr>
          <w:rFonts w:ascii="Times New Roman" w:hAnsi="Times New Roman" w:cs="Times New Roman"/>
          <w:sz w:val="20"/>
          <w:szCs w:val="20"/>
        </w:rPr>
      </w:pPr>
    </w:p>
    <w:p w:rsidR="00CD390D" w:rsidRDefault="00CD390D" w:rsidP="00943A6C">
      <w:pPr>
        <w:rPr>
          <w:rFonts w:ascii="Times New Roman" w:hAnsi="Times New Roman" w:cs="Times New Roman"/>
          <w:sz w:val="20"/>
          <w:szCs w:val="20"/>
        </w:rPr>
      </w:pPr>
    </w:p>
    <w:p w:rsidR="00CD390D" w:rsidRDefault="00CD390D" w:rsidP="00943A6C">
      <w:pPr>
        <w:rPr>
          <w:rFonts w:ascii="Times New Roman" w:hAnsi="Times New Roman" w:cs="Times New Roman"/>
          <w:sz w:val="20"/>
          <w:szCs w:val="20"/>
        </w:rPr>
      </w:pPr>
    </w:p>
    <w:p w:rsidR="00CD390D" w:rsidRDefault="00CD390D" w:rsidP="00943A6C">
      <w:pPr>
        <w:rPr>
          <w:rFonts w:ascii="Times New Roman" w:hAnsi="Times New Roman" w:cs="Times New Roman"/>
          <w:sz w:val="20"/>
          <w:szCs w:val="20"/>
        </w:rPr>
      </w:pPr>
    </w:p>
    <w:p w:rsidR="00CD390D" w:rsidRDefault="00CD390D" w:rsidP="00943A6C">
      <w:pPr>
        <w:rPr>
          <w:rFonts w:ascii="Times New Roman" w:hAnsi="Times New Roman" w:cs="Times New Roman"/>
          <w:sz w:val="20"/>
          <w:szCs w:val="20"/>
        </w:rPr>
      </w:pPr>
    </w:p>
    <w:p w:rsidR="00CD390D" w:rsidRDefault="00CD390D" w:rsidP="00943A6C">
      <w:pPr>
        <w:rPr>
          <w:rFonts w:ascii="Times New Roman" w:hAnsi="Times New Roman" w:cs="Times New Roman"/>
          <w:sz w:val="20"/>
          <w:szCs w:val="20"/>
        </w:rPr>
      </w:pPr>
    </w:p>
    <w:p w:rsidR="00CD390D" w:rsidRDefault="00CD390D" w:rsidP="00943A6C">
      <w:pPr>
        <w:rPr>
          <w:rFonts w:ascii="Times New Roman" w:hAnsi="Times New Roman" w:cs="Times New Roman"/>
          <w:sz w:val="20"/>
          <w:szCs w:val="20"/>
        </w:rPr>
      </w:pPr>
    </w:p>
    <w:p w:rsidR="00CD390D" w:rsidRDefault="00CD390D" w:rsidP="00943A6C">
      <w:pPr>
        <w:rPr>
          <w:rFonts w:ascii="Times New Roman" w:hAnsi="Times New Roman" w:cs="Times New Roman"/>
          <w:sz w:val="20"/>
          <w:szCs w:val="20"/>
        </w:rPr>
      </w:pPr>
    </w:p>
    <w:p w:rsidR="00CD390D" w:rsidRDefault="00CD390D" w:rsidP="00943A6C">
      <w:pPr>
        <w:rPr>
          <w:rFonts w:ascii="Times New Roman" w:hAnsi="Times New Roman" w:cs="Times New Roman"/>
          <w:sz w:val="20"/>
          <w:szCs w:val="20"/>
        </w:rPr>
      </w:pPr>
    </w:p>
    <w:p w:rsidR="00CD390D" w:rsidRDefault="00CD390D" w:rsidP="00943A6C">
      <w:pPr>
        <w:rPr>
          <w:rFonts w:ascii="Times New Roman" w:hAnsi="Times New Roman" w:cs="Times New Roman"/>
          <w:sz w:val="20"/>
          <w:szCs w:val="20"/>
        </w:rPr>
      </w:pPr>
    </w:p>
    <w:p w:rsidR="00CD390D" w:rsidRDefault="00CD390D" w:rsidP="00943A6C">
      <w:pPr>
        <w:rPr>
          <w:rFonts w:ascii="Times New Roman" w:hAnsi="Times New Roman" w:cs="Times New Roman"/>
          <w:sz w:val="20"/>
          <w:szCs w:val="20"/>
        </w:rPr>
      </w:pPr>
    </w:p>
    <w:p w:rsidR="00CD390D" w:rsidRDefault="00CD390D" w:rsidP="00943A6C">
      <w:pPr>
        <w:rPr>
          <w:rFonts w:ascii="Times New Roman" w:hAnsi="Times New Roman" w:cs="Times New Roman"/>
          <w:sz w:val="20"/>
          <w:szCs w:val="20"/>
        </w:rPr>
      </w:pPr>
    </w:p>
    <w:p w:rsidR="00CD390D" w:rsidRDefault="00CD390D" w:rsidP="00943A6C">
      <w:pPr>
        <w:rPr>
          <w:rFonts w:ascii="Times New Roman" w:hAnsi="Times New Roman" w:cs="Times New Roman"/>
          <w:sz w:val="20"/>
          <w:szCs w:val="20"/>
        </w:rPr>
      </w:pPr>
    </w:p>
    <w:p w:rsidR="00CD390D" w:rsidRDefault="00CD390D" w:rsidP="00943A6C">
      <w:pPr>
        <w:rPr>
          <w:rFonts w:ascii="Times New Roman" w:hAnsi="Times New Roman" w:cs="Times New Roman"/>
          <w:sz w:val="20"/>
          <w:szCs w:val="20"/>
        </w:rPr>
      </w:pPr>
    </w:p>
    <w:p w:rsidR="00CD390D" w:rsidRDefault="00CD390D" w:rsidP="00943A6C">
      <w:pPr>
        <w:rPr>
          <w:rFonts w:ascii="Times New Roman" w:hAnsi="Times New Roman" w:cs="Times New Roman"/>
          <w:sz w:val="20"/>
          <w:szCs w:val="20"/>
        </w:rPr>
      </w:pPr>
    </w:p>
    <w:p w:rsidR="00943A6C" w:rsidRPr="00943A6C" w:rsidRDefault="00943A6C" w:rsidP="00943A6C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943A6C">
        <w:rPr>
          <w:rFonts w:ascii="Times New Roman" w:hAnsi="Times New Roman" w:cs="Times New Roman"/>
          <w:sz w:val="20"/>
          <w:szCs w:val="20"/>
        </w:rPr>
        <w:t>А.В. Никитин, тел. 8 (39161) 3-24-88</w:t>
      </w:r>
    </w:p>
    <w:sectPr w:rsidR="00943A6C" w:rsidRPr="00943A6C" w:rsidSect="00983D8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214"/>
    <w:rsid w:val="00007B9B"/>
    <w:rsid w:val="000D190B"/>
    <w:rsid w:val="001046A0"/>
    <w:rsid w:val="0019683F"/>
    <w:rsid w:val="001B2A3B"/>
    <w:rsid w:val="0026077A"/>
    <w:rsid w:val="002A7191"/>
    <w:rsid w:val="002B4BFA"/>
    <w:rsid w:val="003017A3"/>
    <w:rsid w:val="0031018F"/>
    <w:rsid w:val="00391AA8"/>
    <w:rsid w:val="003D7FF0"/>
    <w:rsid w:val="00470317"/>
    <w:rsid w:val="00475A45"/>
    <w:rsid w:val="00557FE7"/>
    <w:rsid w:val="005B1719"/>
    <w:rsid w:val="00634B3C"/>
    <w:rsid w:val="0071702F"/>
    <w:rsid w:val="00777214"/>
    <w:rsid w:val="00821290"/>
    <w:rsid w:val="008A1CEE"/>
    <w:rsid w:val="008C75DD"/>
    <w:rsid w:val="00943A6C"/>
    <w:rsid w:val="00983D8D"/>
    <w:rsid w:val="009A294E"/>
    <w:rsid w:val="009F76C1"/>
    <w:rsid w:val="00AA4FCF"/>
    <w:rsid w:val="00B053FE"/>
    <w:rsid w:val="00C62D54"/>
    <w:rsid w:val="00CD390D"/>
    <w:rsid w:val="00DF093E"/>
    <w:rsid w:val="00E57127"/>
    <w:rsid w:val="00E73634"/>
    <w:rsid w:val="00E958AF"/>
    <w:rsid w:val="00EA5AD2"/>
    <w:rsid w:val="00EB0E00"/>
    <w:rsid w:val="00EB2133"/>
    <w:rsid w:val="00EB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79D78"/>
  <w15:chartTrackingRefBased/>
  <w15:docId w15:val="{12EACAE2-6560-4617-9043-F546131F0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46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46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7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2021-03-11T05:24:00Z</cp:lastPrinted>
  <dcterms:created xsi:type="dcterms:W3CDTF">2020-05-15T08:49:00Z</dcterms:created>
  <dcterms:modified xsi:type="dcterms:W3CDTF">2023-09-18T15:24:00Z</dcterms:modified>
</cp:coreProperties>
</file>