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10EA9" w14:textId="296A8432" w:rsidR="00141E69" w:rsidRPr="007A7C6F" w:rsidRDefault="00141E69" w:rsidP="00DA02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E69">
        <w:rPr>
          <w:rFonts w:ascii="Times New Roman" w:hAnsi="Times New Roman" w:cs="Times New Roman"/>
          <w:b/>
          <w:sz w:val="24"/>
          <w:szCs w:val="24"/>
        </w:rPr>
        <w:t xml:space="preserve">С начала года предприниматели </w:t>
      </w:r>
      <w:r w:rsidR="00DA0207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B3265B">
        <w:rPr>
          <w:rFonts w:ascii="Times New Roman" w:hAnsi="Times New Roman" w:cs="Times New Roman"/>
          <w:b/>
          <w:sz w:val="24"/>
          <w:szCs w:val="24"/>
        </w:rPr>
        <w:t>самозанятые</w:t>
      </w:r>
      <w:r w:rsidR="00DA0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1E69">
        <w:rPr>
          <w:rFonts w:ascii="Times New Roman" w:hAnsi="Times New Roman" w:cs="Times New Roman"/>
          <w:b/>
          <w:sz w:val="24"/>
          <w:szCs w:val="24"/>
        </w:rPr>
        <w:t xml:space="preserve">края получили </w:t>
      </w:r>
      <w:r w:rsidR="00DA0207">
        <w:rPr>
          <w:rFonts w:ascii="Times New Roman" w:hAnsi="Times New Roman" w:cs="Times New Roman"/>
          <w:b/>
          <w:sz w:val="24"/>
          <w:szCs w:val="24"/>
        </w:rPr>
        <w:t xml:space="preserve">льготных </w:t>
      </w:r>
      <w:r w:rsidRPr="00141E69">
        <w:rPr>
          <w:rFonts w:ascii="Times New Roman" w:hAnsi="Times New Roman" w:cs="Times New Roman"/>
          <w:b/>
          <w:sz w:val="24"/>
          <w:szCs w:val="24"/>
        </w:rPr>
        <w:t>микрозайм</w:t>
      </w:r>
      <w:r w:rsidR="007A7C6F">
        <w:rPr>
          <w:rFonts w:ascii="Times New Roman" w:hAnsi="Times New Roman" w:cs="Times New Roman"/>
          <w:b/>
          <w:sz w:val="24"/>
          <w:szCs w:val="24"/>
        </w:rPr>
        <w:t xml:space="preserve">ов на сумму более </w:t>
      </w:r>
      <w:r w:rsidR="003B693D">
        <w:rPr>
          <w:rFonts w:ascii="Times New Roman" w:hAnsi="Times New Roman" w:cs="Times New Roman"/>
          <w:b/>
          <w:sz w:val="24"/>
          <w:szCs w:val="24"/>
        </w:rPr>
        <w:t>734</w:t>
      </w:r>
      <w:r w:rsidR="007A7C6F">
        <w:rPr>
          <w:rFonts w:ascii="Times New Roman" w:hAnsi="Times New Roman" w:cs="Times New Roman"/>
          <w:b/>
          <w:sz w:val="24"/>
          <w:szCs w:val="24"/>
        </w:rPr>
        <w:t xml:space="preserve"> млн рублей</w:t>
      </w:r>
    </w:p>
    <w:p w14:paraId="49F5ABBC" w14:textId="77777777" w:rsidR="00F806BB" w:rsidRDefault="00F806BB" w:rsidP="00F80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A52E6" w14:textId="2C65E8BA" w:rsidR="003B693D" w:rsidRDefault="00F806BB" w:rsidP="00F806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06BB">
        <w:rPr>
          <w:rFonts w:ascii="Times New Roman" w:hAnsi="Times New Roman" w:cs="Times New Roman"/>
          <w:sz w:val="24"/>
          <w:szCs w:val="24"/>
        </w:rPr>
        <w:t xml:space="preserve">С начала года </w:t>
      </w:r>
      <w:r w:rsidR="00DA0207">
        <w:rPr>
          <w:rFonts w:ascii="Times New Roman" w:hAnsi="Times New Roman" w:cs="Times New Roman"/>
          <w:sz w:val="24"/>
          <w:szCs w:val="24"/>
        </w:rPr>
        <w:t xml:space="preserve">бизнес </w:t>
      </w:r>
      <w:r w:rsidRPr="00F806BB">
        <w:rPr>
          <w:rFonts w:ascii="Times New Roman" w:hAnsi="Times New Roman" w:cs="Times New Roman"/>
          <w:sz w:val="24"/>
          <w:szCs w:val="24"/>
        </w:rPr>
        <w:t xml:space="preserve">Красноярского края получил </w:t>
      </w:r>
      <w:r w:rsidR="00B3265B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3B693D">
        <w:rPr>
          <w:rFonts w:ascii="Times New Roman" w:hAnsi="Times New Roman" w:cs="Times New Roman"/>
          <w:sz w:val="24"/>
          <w:szCs w:val="24"/>
        </w:rPr>
        <w:t>35</w:t>
      </w:r>
      <w:r w:rsidR="00B3265B">
        <w:rPr>
          <w:rFonts w:ascii="Times New Roman" w:hAnsi="Times New Roman" w:cs="Times New Roman"/>
          <w:sz w:val="24"/>
          <w:szCs w:val="24"/>
        </w:rPr>
        <w:t>0</w:t>
      </w:r>
      <w:r w:rsidR="003B693D">
        <w:rPr>
          <w:rFonts w:ascii="Times New Roman" w:hAnsi="Times New Roman" w:cs="Times New Roman"/>
          <w:sz w:val="24"/>
          <w:szCs w:val="24"/>
        </w:rPr>
        <w:t xml:space="preserve"> </w:t>
      </w:r>
      <w:r w:rsidR="00DA0207">
        <w:rPr>
          <w:rFonts w:ascii="Times New Roman" w:hAnsi="Times New Roman" w:cs="Times New Roman"/>
          <w:sz w:val="24"/>
          <w:szCs w:val="24"/>
        </w:rPr>
        <w:t xml:space="preserve">льготных </w:t>
      </w:r>
      <w:r w:rsidR="003B693D">
        <w:rPr>
          <w:rFonts w:ascii="Times New Roman" w:hAnsi="Times New Roman" w:cs="Times New Roman"/>
          <w:sz w:val="24"/>
          <w:szCs w:val="24"/>
        </w:rPr>
        <w:t>микрозайм</w:t>
      </w:r>
      <w:r w:rsidR="00DA0207">
        <w:rPr>
          <w:rFonts w:ascii="Times New Roman" w:hAnsi="Times New Roman" w:cs="Times New Roman"/>
          <w:sz w:val="24"/>
          <w:szCs w:val="24"/>
        </w:rPr>
        <w:t>ов</w:t>
      </w:r>
      <w:r w:rsidR="003B693D">
        <w:rPr>
          <w:rFonts w:ascii="Times New Roman" w:hAnsi="Times New Roman" w:cs="Times New Roman"/>
          <w:sz w:val="24"/>
          <w:szCs w:val="24"/>
        </w:rPr>
        <w:t xml:space="preserve"> на общую сумму </w:t>
      </w:r>
      <w:r w:rsidR="002A6968">
        <w:rPr>
          <w:rFonts w:ascii="Times New Roman" w:hAnsi="Times New Roman" w:cs="Times New Roman"/>
          <w:sz w:val="24"/>
          <w:szCs w:val="24"/>
        </w:rPr>
        <w:t>734,</w:t>
      </w:r>
      <w:r w:rsidR="00B3265B">
        <w:rPr>
          <w:rFonts w:ascii="Times New Roman" w:hAnsi="Times New Roman" w:cs="Times New Roman"/>
          <w:sz w:val="24"/>
          <w:szCs w:val="24"/>
        </w:rPr>
        <w:t>5</w:t>
      </w:r>
      <w:r w:rsidR="002A6968">
        <w:rPr>
          <w:rFonts w:ascii="Times New Roman" w:hAnsi="Times New Roman" w:cs="Times New Roman"/>
          <w:sz w:val="24"/>
          <w:szCs w:val="24"/>
        </w:rPr>
        <w:t xml:space="preserve"> млн рублей.</w:t>
      </w:r>
      <w:r w:rsidR="00DA0207" w:rsidRPr="00DA0207">
        <w:rPr>
          <w:rFonts w:ascii="Times New Roman" w:hAnsi="Times New Roman" w:cs="Times New Roman"/>
          <w:sz w:val="24"/>
          <w:szCs w:val="24"/>
        </w:rPr>
        <w:t xml:space="preserve"> </w:t>
      </w:r>
      <w:r w:rsidR="00DA0207" w:rsidRPr="00724119">
        <w:rPr>
          <w:rFonts w:ascii="Times New Roman" w:hAnsi="Times New Roman" w:cs="Times New Roman"/>
          <w:sz w:val="24"/>
          <w:szCs w:val="24"/>
        </w:rPr>
        <w:t xml:space="preserve">Предоставление льготных микрозаймов ведется в рамках региональных и федеральных мер поддержки, в том числе </w:t>
      </w:r>
      <w:r w:rsidR="00DA0207" w:rsidRPr="00724119">
        <w:rPr>
          <w:rFonts w:ascii="Times New Roman" w:hAnsi="Times New Roman" w:cs="Times New Roman"/>
          <w:b/>
          <w:bCs/>
          <w:sz w:val="24"/>
          <w:szCs w:val="24"/>
        </w:rPr>
        <w:t>по нацпроекту «Малое и среднее предпринимательство».</w:t>
      </w:r>
    </w:p>
    <w:p w14:paraId="27D254F9" w14:textId="2B34CE41" w:rsidR="00B917D0" w:rsidRDefault="002A6968" w:rsidP="003E2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3265B">
        <w:rPr>
          <w:rFonts w:ascii="Times New Roman" w:hAnsi="Times New Roman" w:cs="Times New Roman"/>
          <w:sz w:val="24"/>
          <w:szCs w:val="24"/>
        </w:rPr>
        <w:t>регионе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17D0">
        <w:rPr>
          <w:rFonts w:ascii="Times New Roman" w:hAnsi="Times New Roman" w:cs="Times New Roman"/>
          <w:sz w:val="24"/>
          <w:szCs w:val="24"/>
        </w:rPr>
        <w:t xml:space="preserve">льготный заём </w:t>
      </w:r>
      <w:r w:rsidR="00B917D0" w:rsidRPr="00F806BB">
        <w:rPr>
          <w:rFonts w:ascii="Times New Roman" w:hAnsi="Times New Roman" w:cs="Times New Roman"/>
          <w:sz w:val="24"/>
          <w:szCs w:val="24"/>
        </w:rPr>
        <w:t xml:space="preserve">по фиксированной ставке </w:t>
      </w:r>
      <w:r w:rsidR="00B917D0">
        <w:rPr>
          <w:rFonts w:ascii="Times New Roman" w:hAnsi="Times New Roman" w:cs="Times New Roman"/>
          <w:sz w:val="24"/>
          <w:szCs w:val="24"/>
        </w:rPr>
        <w:t xml:space="preserve">можно получить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17D0">
        <w:rPr>
          <w:rFonts w:ascii="Times New Roman" w:hAnsi="Times New Roman" w:cs="Times New Roman"/>
          <w:sz w:val="24"/>
          <w:szCs w:val="24"/>
        </w:rPr>
        <w:t xml:space="preserve">региональном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F806BB">
        <w:rPr>
          <w:rFonts w:ascii="Times New Roman" w:hAnsi="Times New Roman" w:cs="Times New Roman"/>
          <w:sz w:val="24"/>
          <w:szCs w:val="24"/>
        </w:rPr>
        <w:t>ентр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806BB">
        <w:rPr>
          <w:rFonts w:ascii="Times New Roman" w:hAnsi="Times New Roman" w:cs="Times New Roman"/>
          <w:sz w:val="24"/>
          <w:szCs w:val="24"/>
        </w:rPr>
        <w:t xml:space="preserve"> «Мой бизнес»</w:t>
      </w:r>
      <w:r w:rsidR="00D341D7">
        <w:rPr>
          <w:rFonts w:ascii="Times New Roman" w:hAnsi="Times New Roman" w:cs="Times New Roman"/>
          <w:sz w:val="24"/>
          <w:szCs w:val="24"/>
        </w:rPr>
        <w:t xml:space="preserve">. Подать заявку можно как лично, так и онлайн чрез </w:t>
      </w:r>
      <w:r w:rsidR="00B917D0" w:rsidRPr="00F806BB">
        <w:rPr>
          <w:rFonts w:ascii="Times New Roman" w:hAnsi="Times New Roman" w:cs="Times New Roman"/>
          <w:sz w:val="24"/>
          <w:szCs w:val="24"/>
        </w:rPr>
        <w:t>Цифровую платформу МСП.РФ</w:t>
      </w:r>
      <w:r w:rsidR="00B917D0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B917D0" w:rsidRPr="002A6968">
        <w:rPr>
          <w:rFonts w:ascii="Times New Roman" w:hAnsi="Times New Roman" w:cs="Times New Roman"/>
          <w:sz w:val="24"/>
          <w:szCs w:val="24"/>
        </w:rPr>
        <w:t>разработана Корпорацией МСП совместно с Минэкономразвития РФ для повышения доступности услуг и мер поддержки малого и среднего бизнеса</w:t>
      </w:r>
      <w:r w:rsidR="00B917D0">
        <w:rPr>
          <w:rFonts w:ascii="Times New Roman" w:hAnsi="Times New Roman" w:cs="Times New Roman"/>
          <w:sz w:val="24"/>
          <w:szCs w:val="24"/>
        </w:rPr>
        <w:t xml:space="preserve">. </w:t>
      </w:r>
      <w:r w:rsidR="00D341D7">
        <w:rPr>
          <w:rFonts w:ascii="Times New Roman" w:hAnsi="Times New Roman" w:cs="Times New Roman"/>
          <w:sz w:val="24"/>
          <w:szCs w:val="24"/>
        </w:rPr>
        <w:t xml:space="preserve">С начала года через </w:t>
      </w:r>
      <w:r w:rsidR="00B3265B">
        <w:rPr>
          <w:rFonts w:ascii="Times New Roman" w:hAnsi="Times New Roman" w:cs="Times New Roman"/>
          <w:sz w:val="24"/>
          <w:szCs w:val="24"/>
        </w:rPr>
        <w:t xml:space="preserve">этот </w:t>
      </w:r>
      <w:r w:rsidR="003E2322" w:rsidRPr="003E2322">
        <w:rPr>
          <w:rFonts w:ascii="Times New Roman" w:hAnsi="Times New Roman" w:cs="Times New Roman"/>
          <w:sz w:val="24"/>
          <w:szCs w:val="24"/>
        </w:rPr>
        <w:t>сервис</w:t>
      </w:r>
      <w:r w:rsidR="003E2322">
        <w:rPr>
          <w:rFonts w:ascii="Times New Roman" w:hAnsi="Times New Roman" w:cs="Times New Roman"/>
          <w:sz w:val="24"/>
          <w:szCs w:val="24"/>
        </w:rPr>
        <w:t xml:space="preserve"> предприниматели </w:t>
      </w:r>
      <w:r w:rsidR="00B3265B">
        <w:rPr>
          <w:rFonts w:ascii="Times New Roman" w:hAnsi="Times New Roman" w:cs="Times New Roman"/>
          <w:sz w:val="24"/>
          <w:szCs w:val="24"/>
        </w:rPr>
        <w:t>оформили</w:t>
      </w:r>
      <w:r w:rsidR="003E2322" w:rsidRPr="003E2322">
        <w:rPr>
          <w:rFonts w:ascii="Times New Roman" w:hAnsi="Times New Roman" w:cs="Times New Roman"/>
          <w:sz w:val="24"/>
          <w:szCs w:val="24"/>
        </w:rPr>
        <w:t xml:space="preserve"> 102 микрозайма на общую сумму 230,4 млн рублей. </w:t>
      </w:r>
    </w:p>
    <w:p w14:paraId="42BE5586" w14:textId="4E5D94D0" w:rsidR="00F806BB" w:rsidRPr="000336AA" w:rsidRDefault="00F806BB" w:rsidP="000336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7C6F">
        <w:rPr>
          <w:rFonts w:ascii="Times New Roman" w:hAnsi="Times New Roman" w:cs="Times New Roman"/>
          <w:i/>
          <w:sz w:val="24"/>
          <w:szCs w:val="24"/>
        </w:rPr>
        <w:t>«</w:t>
      </w:r>
      <w:r w:rsidR="00B917D0" w:rsidRPr="00B917D0">
        <w:rPr>
          <w:rFonts w:ascii="Times New Roman" w:hAnsi="Times New Roman" w:cs="Times New Roman"/>
          <w:i/>
          <w:sz w:val="24"/>
          <w:szCs w:val="24"/>
        </w:rPr>
        <w:t xml:space="preserve">В Красноярском крае мы создали уникальную возможность для предпринимателей получить доступ к финансированию на льготных условиях. В </w:t>
      </w:r>
      <w:r w:rsidR="00B917D0">
        <w:rPr>
          <w:rFonts w:ascii="Times New Roman" w:hAnsi="Times New Roman" w:cs="Times New Roman"/>
          <w:i/>
          <w:sz w:val="24"/>
          <w:szCs w:val="24"/>
        </w:rPr>
        <w:t>р</w:t>
      </w:r>
      <w:r w:rsidR="00B917D0" w:rsidRPr="00B917D0">
        <w:rPr>
          <w:rFonts w:ascii="Times New Roman" w:hAnsi="Times New Roman" w:cs="Times New Roman"/>
          <w:i/>
          <w:sz w:val="24"/>
          <w:szCs w:val="24"/>
        </w:rPr>
        <w:t>егиональном центре "Мой бизнес" можно получить</w:t>
      </w:r>
      <w:r w:rsidR="00812EA4">
        <w:rPr>
          <w:rFonts w:ascii="Times New Roman" w:hAnsi="Times New Roman" w:cs="Times New Roman"/>
          <w:i/>
          <w:sz w:val="24"/>
          <w:szCs w:val="24"/>
        </w:rPr>
        <w:t xml:space="preserve"> микрозаём</w:t>
      </w:r>
      <w:r w:rsidR="00B917D0" w:rsidRPr="00B917D0">
        <w:rPr>
          <w:rFonts w:ascii="Times New Roman" w:hAnsi="Times New Roman" w:cs="Times New Roman"/>
          <w:i/>
          <w:sz w:val="24"/>
          <w:szCs w:val="24"/>
        </w:rPr>
        <w:t xml:space="preserve"> по ставке от 5% до 14% годовых, что существенно ниже, чем традиционные банковские предложения. Это не только упрощает доступ к финансам, но и дает предпринимателям</w:t>
      </w:r>
      <w:r w:rsidR="00812EA4">
        <w:rPr>
          <w:rFonts w:ascii="Times New Roman" w:hAnsi="Times New Roman" w:cs="Times New Roman"/>
          <w:i/>
          <w:sz w:val="24"/>
          <w:szCs w:val="24"/>
        </w:rPr>
        <w:t xml:space="preserve"> и самозанятым</w:t>
      </w:r>
      <w:r w:rsidR="00B917D0" w:rsidRPr="00B917D0">
        <w:rPr>
          <w:rFonts w:ascii="Times New Roman" w:hAnsi="Times New Roman" w:cs="Times New Roman"/>
          <w:i/>
          <w:sz w:val="24"/>
          <w:szCs w:val="24"/>
        </w:rPr>
        <w:t xml:space="preserve"> возможность эффективно управлять своими бизнесами, инвестировать в развитие и модернизацию, а также создавать новые рабочие места.</w:t>
      </w:r>
      <w:r w:rsidR="00B917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06BB">
        <w:rPr>
          <w:rFonts w:ascii="Times New Roman" w:hAnsi="Times New Roman" w:cs="Times New Roman"/>
          <w:i/>
          <w:sz w:val="24"/>
          <w:szCs w:val="24"/>
        </w:rPr>
        <w:t>В условиях быстро меняющегося рынка такие возможности становятся ключевыми для успешного управления и развития бизнеса</w:t>
      </w:r>
      <w:r w:rsidRPr="007A7C6F">
        <w:rPr>
          <w:rFonts w:ascii="Times New Roman" w:hAnsi="Times New Roman" w:cs="Times New Roman"/>
          <w:sz w:val="24"/>
          <w:szCs w:val="24"/>
        </w:rPr>
        <w:t xml:space="preserve">», </w:t>
      </w:r>
      <w:r w:rsidRPr="00F806BB">
        <w:rPr>
          <w:rFonts w:ascii="Times New Roman" w:hAnsi="Times New Roman" w:cs="Times New Roman"/>
          <w:i/>
          <w:iCs/>
          <w:sz w:val="24"/>
          <w:szCs w:val="24"/>
        </w:rPr>
        <w:t>– отметил и.о. руководителя агентства развития малого и среднего предпринимательства Красноярского края Роман Мартынов.</w:t>
      </w:r>
    </w:p>
    <w:p w14:paraId="17124251" w14:textId="5BA0DD6A" w:rsidR="00724119" w:rsidRPr="00724119" w:rsidRDefault="00724119" w:rsidP="00724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4119">
        <w:rPr>
          <w:rFonts w:ascii="Times New Roman" w:hAnsi="Times New Roman" w:cs="Times New Roman"/>
          <w:sz w:val="24"/>
          <w:szCs w:val="24"/>
        </w:rPr>
        <w:t>Подробные условия и паспорт</w:t>
      </w:r>
      <w:r w:rsidR="00812EA4">
        <w:rPr>
          <w:rFonts w:ascii="Times New Roman" w:hAnsi="Times New Roman" w:cs="Times New Roman"/>
          <w:sz w:val="24"/>
          <w:szCs w:val="24"/>
        </w:rPr>
        <w:t>а</w:t>
      </w:r>
      <w:r w:rsidRPr="00724119">
        <w:rPr>
          <w:rFonts w:ascii="Times New Roman" w:hAnsi="Times New Roman" w:cs="Times New Roman"/>
          <w:sz w:val="24"/>
          <w:szCs w:val="24"/>
        </w:rPr>
        <w:t xml:space="preserve"> микрозайм</w:t>
      </w:r>
      <w:r w:rsidR="00812EA4">
        <w:rPr>
          <w:rFonts w:ascii="Times New Roman" w:hAnsi="Times New Roman" w:cs="Times New Roman"/>
          <w:sz w:val="24"/>
          <w:szCs w:val="24"/>
        </w:rPr>
        <w:t>ов</w:t>
      </w:r>
      <w:r w:rsidRPr="00724119">
        <w:rPr>
          <w:rFonts w:ascii="Times New Roman" w:hAnsi="Times New Roman" w:cs="Times New Roman"/>
          <w:sz w:val="24"/>
          <w:szCs w:val="24"/>
        </w:rPr>
        <w:t xml:space="preserve"> можно найти на сайте мойбизнес24.рф. Консультации по телефону 8-800-234-0-124.</w:t>
      </w:r>
      <w:r w:rsidR="00B917D0" w:rsidRPr="00B917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B4ECB" w14:textId="77777777" w:rsidR="00F806BB" w:rsidRDefault="00F806BB" w:rsidP="0073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8E6B1E" w14:textId="77777777" w:rsidR="00730FE5" w:rsidRDefault="00730FE5" w:rsidP="0073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D6CC11" w14:textId="70D73BD7" w:rsidR="00B3265B" w:rsidRPr="00B3265B" w:rsidRDefault="00B3265B" w:rsidP="00B3265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3265B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+ 7 (391) 205-44-32 (доб. 0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19</w:t>
      </w:r>
      <w:r w:rsidRPr="00B3265B">
        <w:rPr>
          <w:rFonts w:ascii="Times New Roman" w:hAnsi="Times New Roman" w:cs="Times New Roman"/>
          <w:bCs/>
          <w:i/>
          <w:iCs/>
          <w:sz w:val="24"/>
          <w:szCs w:val="24"/>
        </w:rPr>
        <w:t>), пресс-служба центра «Мой бизнес».</w:t>
      </w:r>
    </w:p>
    <w:p w14:paraId="2A252A9D" w14:textId="36D49753" w:rsidR="00CC7A8D" w:rsidRDefault="00CC7A8D" w:rsidP="00CC7A8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4BE2119" w14:textId="3FD40786" w:rsidR="00353DD2" w:rsidRDefault="00353DD2" w:rsidP="00CC7A8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686F4E1" w14:textId="2850CF4A" w:rsidR="00353DD2" w:rsidRPr="00CC7A8D" w:rsidRDefault="00353DD2" w:rsidP="007A7C6F">
      <w:pPr>
        <w:spacing w:after="0" w:line="240" w:lineRule="auto"/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sectPr w:rsidR="00353DD2" w:rsidRPr="00CC7A8D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F200F" w14:textId="77777777" w:rsidR="00F817F9" w:rsidRDefault="00F817F9" w:rsidP="007153F2">
      <w:pPr>
        <w:spacing w:after="0" w:line="240" w:lineRule="auto"/>
      </w:pPr>
      <w:r>
        <w:separator/>
      </w:r>
    </w:p>
  </w:endnote>
  <w:endnote w:type="continuationSeparator" w:id="0">
    <w:p w14:paraId="0E1CDE39" w14:textId="77777777" w:rsidR="00F817F9" w:rsidRDefault="00F817F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7E0BA" w14:textId="77777777" w:rsidR="00F817F9" w:rsidRDefault="00F817F9" w:rsidP="007153F2">
      <w:pPr>
        <w:spacing w:after="0" w:line="240" w:lineRule="auto"/>
      </w:pPr>
      <w:r>
        <w:separator/>
      </w:r>
    </w:p>
  </w:footnote>
  <w:footnote w:type="continuationSeparator" w:id="0">
    <w:p w14:paraId="7133D18A" w14:textId="77777777" w:rsidR="00F817F9" w:rsidRDefault="00F817F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621595">
    <w:abstractNumId w:val="1"/>
  </w:num>
  <w:num w:numId="2" w16cid:durableId="333726654">
    <w:abstractNumId w:val="0"/>
  </w:num>
  <w:num w:numId="3" w16cid:durableId="13408913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FE"/>
    <w:rsid w:val="000038AA"/>
    <w:rsid w:val="00003AA7"/>
    <w:rsid w:val="00007F8D"/>
    <w:rsid w:val="000159BE"/>
    <w:rsid w:val="00015C3B"/>
    <w:rsid w:val="000336AA"/>
    <w:rsid w:val="00036630"/>
    <w:rsid w:val="00037AEE"/>
    <w:rsid w:val="00044A4D"/>
    <w:rsid w:val="0006472C"/>
    <w:rsid w:val="0006571D"/>
    <w:rsid w:val="000A1FC7"/>
    <w:rsid w:val="000A5B05"/>
    <w:rsid w:val="000E53FE"/>
    <w:rsid w:val="0011063B"/>
    <w:rsid w:val="00110DB4"/>
    <w:rsid w:val="00114F7C"/>
    <w:rsid w:val="001354D7"/>
    <w:rsid w:val="001362F6"/>
    <w:rsid w:val="00141E69"/>
    <w:rsid w:val="00190844"/>
    <w:rsid w:val="00194660"/>
    <w:rsid w:val="00197271"/>
    <w:rsid w:val="001A15C6"/>
    <w:rsid w:val="001A1A37"/>
    <w:rsid w:val="001B7E8F"/>
    <w:rsid w:val="001C31A5"/>
    <w:rsid w:val="001D7471"/>
    <w:rsid w:val="002005B0"/>
    <w:rsid w:val="002657DE"/>
    <w:rsid w:val="0027078F"/>
    <w:rsid w:val="002A0337"/>
    <w:rsid w:val="002A6968"/>
    <w:rsid w:val="002B3EA9"/>
    <w:rsid w:val="002B639D"/>
    <w:rsid w:val="002B69C4"/>
    <w:rsid w:val="002D2F65"/>
    <w:rsid w:val="002F1A48"/>
    <w:rsid w:val="003178E3"/>
    <w:rsid w:val="003269A4"/>
    <w:rsid w:val="003403AB"/>
    <w:rsid w:val="00353DD2"/>
    <w:rsid w:val="003553B3"/>
    <w:rsid w:val="003B693D"/>
    <w:rsid w:val="003B7602"/>
    <w:rsid w:val="003E2322"/>
    <w:rsid w:val="004019FF"/>
    <w:rsid w:val="00411DAE"/>
    <w:rsid w:val="00416B6D"/>
    <w:rsid w:val="00431914"/>
    <w:rsid w:val="0044218A"/>
    <w:rsid w:val="00445EBA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6250C"/>
    <w:rsid w:val="00571711"/>
    <w:rsid w:val="00583761"/>
    <w:rsid w:val="005B7D82"/>
    <w:rsid w:val="005C1F37"/>
    <w:rsid w:val="005C79DD"/>
    <w:rsid w:val="005D49C1"/>
    <w:rsid w:val="005F4925"/>
    <w:rsid w:val="00610408"/>
    <w:rsid w:val="00634305"/>
    <w:rsid w:val="006454E2"/>
    <w:rsid w:val="0065041F"/>
    <w:rsid w:val="00656C34"/>
    <w:rsid w:val="00660FBE"/>
    <w:rsid w:val="00681345"/>
    <w:rsid w:val="006A66C4"/>
    <w:rsid w:val="006D2FCF"/>
    <w:rsid w:val="006D6611"/>
    <w:rsid w:val="006E4D2B"/>
    <w:rsid w:val="00706C3B"/>
    <w:rsid w:val="007153F2"/>
    <w:rsid w:val="00723124"/>
    <w:rsid w:val="00724119"/>
    <w:rsid w:val="00730FE5"/>
    <w:rsid w:val="00745A26"/>
    <w:rsid w:val="007702BA"/>
    <w:rsid w:val="007768D2"/>
    <w:rsid w:val="007A4E31"/>
    <w:rsid w:val="007A7C6F"/>
    <w:rsid w:val="007E5530"/>
    <w:rsid w:val="007F78B7"/>
    <w:rsid w:val="00812EA4"/>
    <w:rsid w:val="00824CB2"/>
    <w:rsid w:val="00826C12"/>
    <w:rsid w:val="00832932"/>
    <w:rsid w:val="00836DF6"/>
    <w:rsid w:val="008473D6"/>
    <w:rsid w:val="0085155F"/>
    <w:rsid w:val="008648F4"/>
    <w:rsid w:val="00894FE6"/>
    <w:rsid w:val="00896797"/>
    <w:rsid w:val="008A2320"/>
    <w:rsid w:val="008B0D7B"/>
    <w:rsid w:val="008C12D6"/>
    <w:rsid w:val="008C7ECC"/>
    <w:rsid w:val="008D116B"/>
    <w:rsid w:val="008D2372"/>
    <w:rsid w:val="008D7B23"/>
    <w:rsid w:val="008E4FBF"/>
    <w:rsid w:val="008E6CF4"/>
    <w:rsid w:val="008E7504"/>
    <w:rsid w:val="008F7377"/>
    <w:rsid w:val="00906460"/>
    <w:rsid w:val="0092270F"/>
    <w:rsid w:val="00931401"/>
    <w:rsid w:val="00931AA2"/>
    <w:rsid w:val="00931B5C"/>
    <w:rsid w:val="00951FE6"/>
    <w:rsid w:val="00954576"/>
    <w:rsid w:val="0098310E"/>
    <w:rsid w:val="00984420"/>
    <w:rsid w:val="009B00BA"/>
    <w:rsid w:val="009B4F68"/>
    <w:rsid w:val="009E09C6"/>
    <w:rsid w:val="00A108C3"/>
    <w:rsid w:val="00A437AF"/>
    <w:rsid w:val="00A44B07"/>
    <w:rsid w:val="00A650CA"/>
    <w:rsid w:val="00A6653B"/>
    <w:rsid w:val="00A832EE"/>
    <w:rsid w:val="00A93762"/>
    <w:rsid w:val="00A9455F"/>
    <w:rsid w:val="00AA2F17"/>
    <w:rsid w:val="00AA6854"/>
    <w:rsid w:val="00AB7AD2"/>
    <w:rsid w:val="00AE2E5F"/>
    <w:rsid w:val="00AF5BF2"/>
    <w:rsid w:val="00B25F5E"/>
    <w:rsid w:val="00B3265B"/>
    <w:rsid w:val="00B44A10"/>
    <w:rsid w:val="00B46C6C"/>
    <w:rsid w:val="00B50F84"/>
    <w:rsid w:val="00B53610"/>
    <w:rsid w:val="00B56FFE"/>
    <w:rsid w:val="00B90174"/>
    <w:rsid w:val="00B90E5B"/>
    <w:rsid w:val="00B917D0"/>
    <w:rsid w:val="00BA4F8D"/>
    <w:rsid w:val="00BB549F"/>
    <w:rsid w:val="00BB5B8B"/>
    <w:rsid w:val="00BB72AA"/>
    <w:rsid w:val="00BB7831"/>
    <w:rsid w:val="00BD24CD"/>
    <w:rsid w:val="00BF3858"/>
    <w:rsid w:val="00BF730A"/>
    <w:rsid w:val="00C01F76"/>
    <w:rsid w:val="00C066CE"/>
    <w:rsid w:val="00C20F92"/>
    <w:rsid w:val="00C232C8"/>
    <w:rsid w:val="00C5470D"/>
    <w:rsid w:val="00C55B25"/>
    <w:rsid w:val="00C60B7A"/>
    <w:rsid w:val="00CA1E4B"/>
    <w:rsid w:val="00CB6D20"/>
    <w:rsid w:val="00CC7A8D"/>
    <w:rsid w:val="00CE0DB5"/>
    <w:rsid w:val="00CE4B71"/>
    <w:rsid w:val="00CF074E"/>
    <w:rsid w:val="00CF2E7E"/>
    <w:rsid w:val="00D05EBE"/>
    <w:rsid w:val="00D104CC"/>
    <w:rsid w:val="00D31791"/>
    <w:rsid w:val="00D341D7"/>
    <w:rsid w:val="00D50127"/>
    <w:rsid w:val="00D576A6"/>
    <w:rsid w:val="00D61B08"/>
    <w:rsid w:val="00D66B10"/>
    <w:rsid w:val="00D70930"/>
    <w:rsid w:val="00D91264"/>
    <w:rsid w:val="00D930C0"/>
    <w:rsid w:val="00DA0207"/>
    <w:rsid w:val="00DA2048"/>
    <w:rsid w:val="00DB0DA2"/>
    <w:rsid w:val="00DD75EF"/>
    <w:rsid w:val="00DF5588"/>
    <w:rsid w:val="00E04BEC"/>
    <w:rsid w:val="00E13D7F"/>
    <w:rsid w:val="00E14015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917D1"/>
    <w:rsid w:val="00EE1974"/>
    <w:rsid w:val="00EE265F"/>
    <w:rsid w:val="00EE58B4"/>
    <w:rsid w:val="00F03D03"/>
    <w:rsid w:val="00F40901"/>
    <w:rsid w:val="00F447F8"/>
    <w:rsid w:val="00F6214B"/>
    <w:rsid w:val="00F806BB"/>
    <w:rsid w:val="00F817F9"/>
    <w:rsid w:val="00F931AD"/>
    <w:rsid w:val="00FB536D"/>
    <w:rsid w:val="00FC13D9"/>
    <w:rsid w:val="00FC6972"/>
    <w:rsid w:val="00FC6D66"/>
    <w:rsid w:val="00FC702A"/>
    <w:rsid w:val="00FC7FAC"/>
    <w:rsid w:val="00FD41EC"/>
    <w:rsid w:val="00FE7573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Новосёлова Дарья Анатольевна</cp:lastModifiedBy>
  <cp:revision>12</cp:revision>
  <cp:lastPrinted>2024-10-23T04:53:00Z</cp:lastPrinted>
  <dcterms:created xsi:type="dcterms:W3CDTF">2024-12-11T10:56:00Z</dcterms:created>
  <dcterms:modified xsi:type="dcterms:W3CDTF">2024-12-12T04:35:00Z</dcterms:modified>
</cp:coreProperties>
</file>