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АНЦИРСКОГО СЕЛЬСОВЕТА</w:t>
      </w:r>
    </w:p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918D1" w:rsidRDefault="00E918D1" w:rsidP="00E918D1">
      <w:pPr>
        <w:jc w:val="center"/>
        <w:rPr>
          <w:b/>
          <w:sz w:val="28"/>
          <w:szCs w:val="28"/>
        </w:rPr>
      </w:pPr>
    </w:p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918D1" w:rsidRDefault="00E918D1" w:rsidP="00E918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8D1" w:rsidRDefault="00E918D1" w:rsidP="00E918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г.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__</w:t>
      </w:r>
      <w:r w:rsidRPr="00A65FB3">
        <w:rPr>
          <w:rFonts w:ascii="Times New Roman" w:hAnsi="Times New Roman" w:cs="Times New Roman"/>
          <w:sz w:val="28"/>
          <w:szCs w:val="28"/>
        </w:rPr>
        <w:t>-п</w:t>
      </w:r>
    </w:p>
    <w:p w:rsidR="00E918D1" w:rsidRPr="002465AA" w:rsidRDefault="00E918D1" w:rsidP="00E918D1">
      <w:pPr>
        <w:tabs>
          <w:tab w:val="left" w:pos="142"/>
        </w:tabs>
        <w:jc w:val="center"/>
        <w:rPr>
          <w:sz w:val="28"/>
          <w:szCs w:val="28"/>
          <w:lang w:eastAsia="ru-RU"/>
        </w:rPr>
      </w:pPr>
    </w:p>
    <w:p w:rsidR="00E918D1" w:rsidRPr="006F6EB7" w:rsidRDefault="00E918D1" w:rsidP="00E91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 Анцирского сельсовета от 29.07.2019 № 80-п «</w:t>
      </w:r>
      <w:r w:rsidRPr="00B93237">
        <w:rPr>
          <w:sz w:val="28"/>
          <w:szCs w:val="28"/>
        </w:rPr>
        <w:t xml:space="preserve">Об утверждении административного регламента Анцирского сельсовета по исполнению муниципальной услуги </w:t>
      </w:r>
      <w:r w:rsidRPr="00B93237">
        <w:rPr>
          <w:spacing w:val="-2"/>
          <w:sz w:val="28"/>
          <w:szCs w:val="28"/>
        </w:rPr>
        <w:t xml:space="preserve"> </w:t>
      </w:r>
      <w:r w:rsidRPr="00B93237">
        <w:rPr>
          <w:sz w:val="28"/>
          <w:szCs w:val="28"/>
        </w:rPr>
        <w:t>«Перевод жилого помещения в нежилое и нежилого помещения в жилое помещение»</w:t>
      </w:r>
      <w:r w:rsidRPr="00B93237">
        <w:rPr>
          <w:bCs/>
          <w:sz w:val="28"/>
          <w:szCs w:val="28"/>
          <w:lang w:eastAsia="ru-RU"/>
        </w:rPr>
        <w:t>»</w:t>
      </w:r>
      <w:r w:rsidRPr="006F6EB7">
        <w:rPr>
          <w:bCs/>
          <w:sz w:val="28"/>
          <w:szCs w:val="28"/>
          <w:lang w:eastAsia="ru-RU"/>
        </w:rPr>
        <w:t xml:space="preserve"> </w:t>
      </w:r>
    </w:p>
    <w:p w:rsidR="00E918D1" w:rsidRPr="00D21E91" w:rsidRDefault="00E918D1" w:rsidP="00E918D1">
      <w:pPr>
        <w:jc w:val="both"/>
        <w:rPr>
          <w:rFonts w:ascii="Verdana" w:hAnsi="Verdana"/>
          <w:sz w:val="21"/>
          <w:szCs w:val="21"/>
          <w:lang w:eastAsia="ru-RU"/>
        </w:rPr>
      </w:pPr>
      <w:r w:rsidRPr="00D21E91">
        <w:rPr>
          <w:lang w:eastAsia="ru-RU"/>
        </w:rPr>
        <w:t> </w:t>
      </w:r>
      <w:r>
        <w:rPr>
          <w:lang w:eastAsia="ru-RU"/>
        </w:rPr>
        <w:t xml:space="preserve"> </w:t>
      </w:r>
    </w:p>
    <w:p w:rsidR="00E918D1" w:rsidRDefault="00E918D1" w:rsidP="00E918D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50098">
        <w:rPr>
          <w:sz w:val="28"/>
          <w:szCs w:val="28"/>
        </w:rPr>
        <w:t xml:space="preserve">В целях обеспечения открытости и общедоступности информации предоставления муниципальных услуг, в соответствии с Федеральным </w:t>
      </w:r>
      <w:hyperlink r:id="rId5" w:history="1">
        <w:r w:rsidRPr="00C50098">
          <w:rPr>
            <w:color w:val="000080"/>
            <w:sz w:val="28"/>
            <w:szCs w:val="28"/>
            <w:u w:val="single"/>
          </w:rPr>
          <w:t>законом</w:t>
        </w:r>
      </w:hyperlink>
      <w:r w:rsidRPr="00C5009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6" w:history="1">
        <w:r w:rsidRPr="00C50098">
          <w:rPr>
            <w:color w:val="000080"/>
            <w:sz w:val="28"/>
            <w:szCs w:val="28"/>
            <w:u w:val="single"/>
          </w:rPr>
          <w:t>постановлением</w:t>
        </w:r>
      </w:hyperlink>
      <w:r w:rsidRPr="00C50098">
        <w:rPr>
          <w:sz w:val="28"/>
          <w:szCs w:val="28"/>
        </w:rPr>
        <w:t xml:space="preserve"> администрации </w:t>
      </w:r>
      <w:proofErr w:type="spellStart"/>
      <w:r w:rsidRPr="00C50098">
        <w:rPr>
          <w:sz w:val="28"/>
          <w:szCs w:val="28"/>
        </w:rPr>
        <w:t>Анцирского</w:t>
      </w:r>
      <w:proofErr w:type="spellEnd"/>
      <w:r w:rsidRPr="00C50098">
        <w:rPr>
          <w:sz w:val="28"/>
          <w:szCs w:val="28"/>
        </w:rPr>
        <w:t xml:space="preserve"> сельсовета </w:t>
      </w:r>
      <w:proofErr w:type="spellStart"/>
      <w:r w:rsidRPr="00C50098">
        <w:rPr>
          <w:sz w:val="28"/>
          <w:szCs w:val="28"/>
        </w:rPr>
        <w:t>Канского</w:t>
      </w:r>
      <w:proofErr w:type="spellEnd"/>
      <w:r w:rsidRPr="00C50098">
        <w:rPr>
          <w:sz w:val="28"/>
          <w:szCs w:val="28"/>
        </w:rPr>
        <w:t xml:space="preserve"> района Красноярского края от 26.01.2011г. № 4-п «Об утверждении порядка разработки и утверждения административных регламентов предоставления муниципальных услуг на</w:t>
      </w:r>
      <w:proofErr w:type="gramEnd"/>
      <w:r w:rsidRPr="00C50098">
        <w:rPr>
          <w:sz w:val="28"/>
          <w:szCs w:val="28"/>
        </w:rPr>
        <w:t xml:space="preserve"> территории Анцирского сельсовета», руководствуясь статьей 7</w:t>
      </w:r>
      <w:hyperlink r:id="rId7" w:history="1"/>
      <w:r w:rsidRPr="00C50098">
        <w:rPr>
          <w:sz w:val="28"/>
          <w:szCs w:val="28"/>
        </w:rPr>
        <w:t xml:space="preserve"> Устава </w:t>
      </w:r>
      <w:proofErr w:type="spellStart"/>
      <w:r w:rsidRPr="00C50098">
        <w:rPr>
          <w:sz w:val="28"/>
          <w:szCs w:val="28"/>
        </w:rPr>
        <w:t>Анцирского</w:t>
      </w:r>
      <w:proofErr w:type="spellEnd"/>
      <w:r w:rsidRPr="00C50098">
        <w:rPr>
          <w:sz w:val="28"/>
          <w:szCs w:val="28"/>
        </w:rPr>
        <w:t xml:space="preserve"> сельсовета </w:t>
      </w:r>
      <w:proofErr w:type="spellStart"/>
      <w:r w:rsidRPr="00C50098">
        <w:rPr>
          <w:sz w:val="28"/>
          <w:szCs w:val="28"/>
        </w:rPr>
        <w:t>Канского</w:t>
      </w:r>
      <w:proofErr w:type="spellEnd"/>
      <w:r w:rsidRPr="00C50098">
        <w:rPr>
          <w:sz w:val="28"/>
          <w:szCs w:val="28"/>
        </w:rPr>
        <w:t xml:space="preserve"> района Красноярского края, </w:t>
      </w:r>
      <w:r>
        <w:rPr>
          <w:sz w:val="28"/>
          <w:szCs w:val="28"/>
        </w:rPr>
        <w:t xml:space="preserve">     </w:t>
      </w:r>
    </w:p>
    <w:p w:rsidR="00E918D1" w:rsidRPr="00A70C60" w:rsidRDefault="00E918D1" w:rsidP="00E918D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pacing w:val="40"/>
          <w:sz w:val="28"/>
          <w:szCs w:val="28"/>
        </w:rPr>
      </w:pPr>
      <w:r w:rsidRPr="00A70C60">
        <w:rPr>
          <w:spacing w:val="40"/>
          <w:sz w:val="28"/>
          <w:szCs w:val="28"/>
        </w:rPr>
        <w:t>ПОСТАНОВЛЯЕТ:</w:t>
      </w:r>
    </w:p>
    <w:p w:rsidR="00E918D1" w:rsidRPr="006F6EB7" w:rsidRDefault="00E918D1" w:rsidP="00E91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1. Внести в постановление администрации Анцирского сельсовета от 29.07.2019 № 80-п «</w:t>
      </w:r>
      <w:r w:rsidRPr="00B93237">
        <w:rPr>
          <w:sz w:val="28"/>
          <w:szCs w:val="28"/>
        </w:rPr>
        <w:t xml:space="preserve">Об утверждении административного регламента Анцирского сельсовета по исполнению муниципальной услуги </w:t>
      </w:r>
      <w:r w:rsidRPr="00B93237">
        <w:rPr>
          <w:spacing w:val="-2"/>
          <w:sz w:val="28"/>
          <w:szCs w:val="28"/>
        </w:rPr>
        <w:t xml:space="preserve"> </w:t>
      </w:r>
      <w:r w:rsidRPr="00B93237">
        <w:rPr>
          <w:sz w:val="28"/>
          <w:szCs w:val="28"/>
        </w:rPr>
        <w:t>«Перевод жилого помещения в нежилое и нежилого помещения в жилое помещение»</w:t>
      </w:r>
      <w:r w:rsidRPr="00B93237">
        <w:rPr>
          <w:bCs/>
          <w:sz w:val="28"/>
          <w:szCs w:val="28"/>
          <w:lang w:eastAsia="ru-RU"/>
        </w:rPr>
        <w:t>»</w:t>
      </w:r>
      <w:r w:rsidR="00703193">
        <w:rPr>
          <w:bCs/>
          <w:sz w:val="28"/>
          <w:szCs w:val="28"/>
          <w:lang w:eastAsia="ru-RU"/>
        </w:rPr>
        <w:t xml:space="preserve"> (в редакции от 23.03.2022 № 23-п</w:t>
      </w:r>
      <w:r w:rsidR="00D7050A">
        <w:rPr>
          <w:bCs/>
          <w:sz w:val="28"/>
          <w:szCs w:val="28"/>
          <w:lang w:eastAsia="ru-RU"/>
        </w:rPr>
        <w:t>)</w:t>
      </w:r>
      <w:r w:rsidRPr="006F6EB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следующие </w:t>
      </w:r>
      <w:r w:rsidR="00D7050A">
        <w:rPr>
          <w:bCs/>
          <w:sz w:val="28"/>
          <w:szCs w:val="28"/>
          <w:lang w:eastAsia="ru-RU"/>
        </w:rPr>
        <w:t>дополнения</w:t>
      </w:r>
      <w:r>
        <w:rPr>
          <w:bCs/>
          <w:sz w:val="28"/>
          <w:szCs w:val="28"/>
          <w:lang w:eastAsia="ru-RU"/>
        </w:rPr>
        <w:t>:</w:t>
      </w:r>
    </w:p>
    <w:p w:rsidR="00E918D1" w:rsidRDefault="00E918D1" w:rsidP="00E918D1">
      <w:pPr>
        <w:tabs>
          <w:tab w:val="left" w:pos="42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1.1. </w:t>
      </w:r>
      <w:r>
        <w:rPr>
          <w:sz w:val="28"/>
          <w:szCs w:val="28"/>
          <w:lang w:eastAsia="ru-RU"/>
        </w:rPr>
        <w:t>Подпункт 1 пункта 2.9 раз</w:t>
      </w:r>
      <w:r w:rsidR="00D7050A">
        <w:rPr>
          <w:sz w:val="28"/>
          <w:szCs w:val="28"/>
          <w:lang w:eastAsia="ru-RU"/>
        </w:rPr>
        <w:t xml:space="preserve">дела 2 регламента,  дополнить </w:t>
      </w:r>
      <w:r>
        <w:rPr>
          <w:sz w:val="28"/>
          <w:szCs w:val="28"/>
          <w:lang w:eastAsia="ru-RU"/>
        </w:rPr>
        <w:t>пунктом</w:t>
      </w:r>
      <w:r w:rsidR="00D7050A">
        <w:rPr>
          <w:sz w:val="28"/>
          <w:szCs w:val="28"/>
          <w:lang w:eastAsia="ru-RU"/>
        </w:rPr>
        <w:t xml:space="preserve"> 6</w:t>
      </w:r>
      <w:r>
        <w:rPr>
          <w:sz w:val="28"/>
          <w:szCs w:val="28"/>
          <w:lang w:eastAsia="ru-RU"/>
        </w:rPr>
        <w:t xml:space="preserve">  следующего содержания:</w:t>
      </w:r>
    </w:p>
    <w:p w:rsidR="00E918D1" w:rsidRPr="002465AA" w:rsidRDefault="00E918D1" w:rsidP="00E918D1">
      <w:pPr>
        <w:tabs>
          <w:tab w:val="left" w:pos="42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«6) </w:t>
      </w:r>
      <w:r w:rsidRPr="00E918D1">
        <w:t xml:space="preserve"> </w:t>
      </w:r>
      <w:r w:rsidR="00A66E48" w:rsidRPr="00A66E48">
        <w:rPr>
          <w:sz w:val="28"/>
          <w:szCs w:val="28"/>
          <w:lang w:eastAsia="ru-RU"/>
        </w:rPr>
        <w:t>размещени</w:t>
      </w:r>
      <w:r w:rsidR="00A66E48">
        <w:rPr>
          <w:sz w:val="28"/>
          <w:szCs w:val="28"/>
          <w:lang w:eastAsia="ru-RU"/>
        </w:rPr>
        <w:t>я</w:t>
      </w:r>
      <w:r w:rsidRPr="00E918D1">
        <w:rPr>
          <w:sz w:val="28"/>
          <w:szCs w:val="28"/>
          <w:lang w:eastAsia="ru-RU"/>
        </w:rPr>
        <w:t xml:space="preserve"> садового дома н</w:t>
      </w:r>
      <w:bookmarkStart w:id="0" w:name="_GoBack"/>
      <w:bookmarkEnd w:id="0"/>
      <w:r w:rsidRPr="00E918D1">
        <w:rPr>
          <w:sz w:val="28"/>
          <w:szCs w:val="28"/>
          <w:lang w:eastAsia="ru-RU"/>
        </w:rPr>
        <w:t>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 w:rsidR="00D7050A">
        <w:rPr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»</w:t>
      </w:r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E918D1" w:rsidRPr="00A70C60" w:rsidRDefault="00E918D1" w:rsidP="00E918D1">
      <w:pPr>
        <w:tabs>
          <w:tab w:val="num" w:pos="284"/>
        </w:tabs>
        <w:ind w:firstLine="4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8D5E83">
        <w:rPr>
          <w:rFonts w:eastAsia="Calibri"/>
          <w:sz w:val="28"/>
          <w:szCs w:val="28"/>
        </w:rPr>
        <w:t xml:space="preserve">2. </w:t>
      </w:r>
      <w:r w:rsidRPr="00A70C60">
        <w:rPr>
          <w:sz w:val="28"/>
          <w:szCs w:val="28"/>
        </w:rPr>
        <w:t xml:space="preserve">Контроль за исполнением  настоящего постановления </w:t>
      </w:r>
      <w:r>
        <w:rPr>
          <w:sz w:val="28"/>
          <w:szCs w:val="28"/>
        </w:rPr>
        <w:t>оставляю за собой</w:t>
      </w:r>
      <w:r w:rsidRPr="00A70C60">
        <w:rPr>
          <w:sz w:val="28"/>
          <w:szCs w:val="28"/>
        </w:rPr>
        <w:t>.</w:t>
      </w:r>
    </w:p>
    <w:p w:rsidR="00E918D1" w:rsidRDefault="00E918D1" w:rsidP="00E918D1">
      <w:pPr>
        <w:tabs>
          <w:tab w:val="num" w:pos="284"/>
        </w:tabs>
        <w:ind w:firstLine="4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A70C6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A70C60">
        <w:rPr>
          <w:sz w:val="28"/>
          <w:szCs w:val="28"/>
        </w:rPr>
        <w:t>Анциря</w:t>
      </w:r>
      <w:proofErr w:type="spellEnd"/>
      <w:r w:rsidRPr="00A70C60">
        <w:rPr>
          <w:sz w:val="28"/>
          <w:szCs w:val="28"/>
        </w:rPr>
        <w:t xml:space="preserve">» </w:t>
      </w:r>
      <w:r w:rsidRPr="00A70C60">
        <w:rPr>
          <w:color w:val="000000"/>
          <w:sz w:val="28"/>
          <w:szCs w:val="28"/>
        </w:rPr>
        <w:t xml:space="preserve">и </w:t>
      </w:r>
      <w:r w:rsidRPr="00E918D1">
        <w:rPr>
          <w:color w:val="000000"/>
          <w:sz w:val="28"/>
          <w:szCs w:val="28"/>
        </w:rPr>
        <w:t xml:space="preserve">подлежит размещению на официальном сайте муниципального образования  </w:t>
      </w:r>
      <w:proofErr w:type="spellStart"/>
      <w:r w:rsidRPr="00E918D1">
        <w:rPr>
          <w:color w:val="000000"/>
          <w:sz w:val="28"/>
          <w:szCs w:val="28"/>
        </w:rPr>
        <w:t>Анцирский</w:t>
      </w:r>
      <w:proofErr w:type="spellEnd"/>
      <w:r w:rsidRPr="00E918D1">
        <w:rPr>
          <w:color w:val="000000"/>
          <w:sz w:val="28"/>
          <w:szCs w:val="28"/>
        </w:rPr>
        <w:t xml:space="preserve"> сельсовет </w:t>
      </w:r>
      <w:proofErr w:type="spellStart"/>
      <w:r w:rsidRPr="00E918D1">
        <w:rPr>
          <w:color w:val="000000"/>
          <w:sz w:val="28"/>
          <w:szCs w:val="28"/>
        </w:rPr>
        <w:t>Канского</w:t>
      </w:r>
      <w:proofErr w:type="spellEnd"/>
      <w:r w:rsidRPr="00E918D1">
        <w:rPr>
          <w:color w:val="000000"/>
          <w:sz w:val="28"/>
          <w:szCs w:val="28"/>
        </w:rPr>
        <w:t xml:space="preserve"> района Красноярского края в информационно-телекоммуникационной сети «Интернет»</w:t>
      </w:r>
      <w:r w:rsidRPr="00A70C60">
        <w:rPr>
          <w:color w:val="000000"/>
          <w:sz w:val="28"/>
          <w:szCs w:val="28"/>
        </w:rPr>
        <w:t>.</w:t>
      </w:r>
    </w:p>
    <w:p w:rsidR="00E918D1" w:rsidRDefault="00E918D1" w:rsidP="00E918D1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E918D1" w:rsidRPr="00A70C60" w:rsidRDefault="00E918D1" w:rsidP="00E918D1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E918D1" w:rsidRPr="00C970CF" w:rsidRDefault="00E918D1" w:rsidP="00E918D1">
      <w:pPr>
        <w:jc w:val="both"/>
      </w:pPr>
      <w:r w:rsidRPr="00A70C60">
        <w:rPr>
          <w:sz w:val="28"/>
          <w:szCs w:val="28"/>
        </w:rPr>
        <w:t xml:space="preserve">Глава Анцирского сельсовета                                                       </w:t>
      </w:r>
      <w:r>
        <w:rPr>
          <w:sz w:val="28"/>
          <w:szCs w:val="28"/>
        </w:rPr>
        <w:t>В.А. Печерский</w:t>
      </w:r>
    </w:p>
    <w:p w:rsidR="0075179D" w:rsidRDefault="0075179D"/>
    <w:sectPr w:rsidR="0075179D" w:rsidSect="0062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76B"/>
    <w:rsid w:val="001D476B"/>
    <w:rsid w:val="0062787C"/>
    <w:rsid w:val="00703193"/>
    <w:rsid w:val="0075179D"/>
    <w:rsid w:val="00A66E48"/>
    <w:rsid w:val="00D517EE"/>
    <w:rsid w:val="00D7050A"/>
    <w:rsid w:val="00E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17EE"/>
    <w:pPr>
      <w:widowControl w:val="0"/>
      <w:spacing w:after="120"/>
    </w:pPr>
    <w:rPr>
      <w:rFonts w:ascii="Arial" w:eastAsia="Arial Unicode MS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517EE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D51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17EE"/>
    <w:pPr>
      <w:widowControl w:val="0"/>
      <w:spacing w:after="120"/>
    </w:pPr>
    <w:rPr>
      <w:rFonts w:ascii="Arial" w:eastAsia="Arial Unicode MS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517EE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D5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ACE8CF35C111960818B9D8F38A9B091E81878A458687BFF9E22B9BAD82E955B6B0BEB1458F2736F8933B41bCF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CE8CF35C111960818B9D8F38A9B091E81878A45868AB9FBE22B9BAD82E955B6bBF0H" TargetMode="External"/><Relationship Id="rId5" Type="http://schemas.openxmlformats.org/officeDocument/2006/relationships/hyperlink" Target="consultantplus://offline/ref=32ACE8CF35C111960818A7D5E5E6C4061C8DDA80478389EAA6B72DCCF2D2EF00F6F0B8E406CB2A3EbFF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cp:lastPrinted>2024-05-21T05:47:00Z</cp:lastPrinted>
  <dcterms:created xsi:type="dcterms:W3CDTF">2024-05-21T01:18:00Z</dcterms:created>
  <dcterms:modified xsi:type="dcterms:W3CDTF">2024-05-21T05:57:00Z</dcterms:modified>
</cp:coreProperties>
</file>