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47" w:rsidRPr="000C7976" w:rsidRDefault="00071647" w:rsidP="00071647">
      <w:pPr>
        <w:jc w:val="center"/>
        <w:rPr>
          <w:b/>
        </w:rPr>
      </w:pPr>
      <w:r w:rsidRPr="000C7976">
        <w:rPr>
          <w:b/>
        </w:rPr>
        <w:t>АДМИНИСТРАЦИЯ АНЦИРСКОГО СЕЛЬСОВЕТА</w:t>
      </w:r>
    </w:p>
    <w:p w:rsidR="00071647" w:rsidRPr="000C7976" w:rsidRDefault="00071647" w:rsidP="00071647">
      <w:pPr>
        <w:jc w:val="center"/>
        <w:rPr>
          <w:b/>
        </w:rPr>
      </w:pPr>
      <w:r w:rsidRPr="000C7976">
        <w:rPr>
          <w:b/>
        </w:rPr>
        <w:t>КАНСКОГО РАЙОНА</w:t>
      </w:r>
    </w:p>
    <w:p w:rsidR="00071647" w:rsidRPr="000C7976" w:rsidRDefault="00071647" w:rsidP="00071647">
      <w:pPr>
        <w:jc w:val="center"/>
        <w:rPr>
          <w:b/>
        </w:rPr>
      </w:pPr>
      <w:r w:rsidRPr="000C7976">
        <w:rPr>
          <w:b/>
        </w:rPr>
        <w:t>КРАСНОЯРСКОГО КРАЯ</w:t>
      </w:r>
    </w:p>
    <w:p w:rsidR="00071647" w:rsidRPr="000C7976" w:rsidRDefault="00071647" w:rsidP="00071647">
      <w:pPr>
        <w:rPr>
          <w:b/>
          <w:sz w:val="32"/>
          <w:szCs w:val="32"/>
        </w:rPr>
      </w:pPr>
    </w:p>
    <w:p w:rsidR="00071647" w:rsidRPr="000C7976" w:rsidRDefault="00071647" w:rsidP="00071647">
      <w:pPr>
        <w:jc w:val="center"/>
        <w:rPr>
          <w:b/>
        </w:rPr>
      </w:pPr>
      <w:r>
        <w:rPr>
          <w:b/>
        </w:rPr>
        <w:t>ПОСТАНОВЛЕНИЕ</w:t>
      </w:r>
      <w:r w:rsidRPr="000C7976">
        <w:rPr>
          <w:b/>
        </w:rPr>
        <w:t xml:space="preserve">   </w:t>
      </w:r>
    </w:p>
    <w:p w:rsidR="00071647" w:rsidRDefault="00071647" w:rsidP="00071647">
      <w:pPr>
        <w:jc w:val="center"/>
      </w:pPr>
    </w:p>
    <w:p w:rsidR="00071647" w:rsidRPr="000C7976" w:rsidRDefault="00071647" w:rsidP="00071647">
      <w:pPr>
        <w:jc w:val="center"/>
      </w:pPr>
    </w:p>
    <w:tbl>
      <w:tblPr>
        <w:tblW w:w="9356" w:type="dxa"/>
        <w:tblLook w:val="04A0"/>
      </w:tblPr>
      <w:tblGrid>
        <w:gridCol w:w="2977"/>
        <w:gridCol w:w="3136"/>
        <w:gridCol w:w="3243"/>
      </w:tblGrid>
      <w:tr w:rsidR="00071647" w:rsidRPr="006454C3" w:rsidTr="001D222B">
        <w:tc>
          <w:tcPr>
            <w:tcW w:w="2977" w:type="dxa"/>
            <w:shd w:val="clear" w:color="auto" w:fill="auto"/>
          </w:tcPr>
          <w:p w:rsidR="00071647" w:rsidRPr="006454C3" w:rsidRDefault="00374533" w:rsidP="001D222B">
            <w:r>
              <w:t xml:space="preserve">14 ноября </w:t>
            </w:r>
            <w:bookmarkStart w:id="0" w:name="_GoBack"/>
            <w:bookmarkEnd w:id="0"/>
            <w:r w:rsidR="00071647">
              <w:t>2024</w:t>
            </w:r>
            <w:r w:rsidR="00071647" w:rsidRPr="006454C3">
              <w:t xml:space="preserve"> г.</w:t>
            </w:r>
          </w:p>
        </w:tc>
        <w:tc>
          <w:tcPr>
            <w:tcW w:w="3136" w:type="dxa"/>
            <w:shd w:val="clear" w:color="auto" w:fill="auto"/>
          </w:tcPr>
          <w:p w:rsidR="00071647" w:rsidRPr="006454C3" w:rsidRDefault="00071647" w:rsidP="001D222B">
            <w:pPr>
              <w:jc w:val="center"/>
            </w:pPr>
            <w:r w:rsidRPr="006454C3">
              <w:t xml:space="preserve">с. </w:t>
            </w:r>
            <w:proofErr w:type="spellStart"/>
            <w:r w:rsidRPr="006454C3">
              <w:t>Анцирь</w:t>
            </w:r>
            <w:proofErr w:type="spellEnd"/>
          </w:p>
        </w:tc>
        <w:tc>
          <w:tcPr>
            <w:tcW w:w="3243" w:type="dxa"/>
            <w:shd w:val="clear" w:color="auto" w:fill="auto"/>
          </w:tcPr>
          <w:p w:rsidR="00071647" w:rsidRPr="006454C3" w:rsidRDefault="00071647" w:rsidP="00374533">
            <w:pPr>
              <w:jc w:val="right"/>
            </w:pPr>
            <w:r>
              <w:t xml:space="preserve">     </w:t>
            </w:r>
            <w:r w:rsidRPr="006454C3">
              <w:t xml:space="preserve">№ </w:t>
            </w:r>
            <w:r w:rsidR="00374533">
              <w:t>111-</w:t>
            </w:r>
            <w:r>
              <w:t xml:space="preserve"> п</w:t>
            </w:r>
            <w:r w:rsidRPr="006454C3">
              <w:t xml:space="preserve"> </w:t>
            </w:r>
          </w:p>
        </w:tc>
      </w:tr>
    </w:tbl>
    <w:p w:rsidR="00071647" w:rsidRPr="006454C3" w:rsidRDefault="00071647" w:rsidP="00071647">
      <w:pPr>
        <w:rPr>
          <w:sz w:val="24"/>
        </w:rPr>
      </w:pPr>
      <w:r w:rsidRPr="006454C3">
        <w:t xml:space="preserve">                </w:t>
      </w:r>
      <w:r>
        <w:t xml:space="preserve">   </w:t>
      </w:r>
    </w:p>
    <w:p w:rsidR="00071647" w:rsidRPr="00475B0D" w:rsidRDefault="00071647" w:rsidP="00071647">
      <w:pPr>
        <w:ind w:firstLine="570"/>
        <w:rPr>
          <w:sz w:val="24"/>
        </w:rPr>
      </w:pPr>
    </w:p>
    <w:p w:rsidR="00071647" w:rsidRPr="008169B7" w:rsidRDefault="00071647" w:rsidP="00071647">
      <w:pPr>
        <w:jc w:val="both"/>
        <w:rPr>
          <w:bCs/>
        </w:rPr>
      </w:pPr>
      <w:r>
        <w:t xml:space="preserve">О внесении  изменений в постановление администрации Анцирского сельсовета </w:t>
      </w:r>
      <w:proofErr w:type="spellStart"/>
      <w:r>
        <w:t>Канского</w:t>
      </w:r>
      <w:proofErr w:type="spellEnd"/>
      <w:r>
        <w:t xml:space="preserve"> района Красноярского края от </w:t>
      </w:r>
      <w:r w:rsidR="00742AFB">
        <w:t>20.04.2017</w:t>
      </w:r>
      <w:r>
        <w:t xml:space="preserve">г. № </w:t>
      </w:r>
      <w:r w:rsidR="00742AFB">
        <w:t>40</w:t>
      </w:r>
      <w:r>
        <w:t>-п «</w:t>
      </w:r>
      <w:r w:rsidR="00742AFB" w:rsidRPr="00DE3396">
        <w:t>О</w:t>
      </w:r>
      <w:r w:rsidR="00742AFB">
        <w:t xml:space="preserve">б </w:t>
      </w:r>
      <w:r w:rsidR="00742AFB" w:rsidRPr="00DE3396">
        <w:t xml:space="preserve"> утверждени</w:t>
      </w:r>
      <w:r w:rsidR="00742AFB">
        <w:t xml:space="preserve">и </w:t>
      </w:r>
      <w:r w:rsidR="00742AFB" w:rsidRPr="00DE3396">
        <w:t>схемы</w:t>
      </w:r>
      <w:r w:rsidR="00742AFB">
        <w:t xml:space="preserve"> </w:t>
      </w:r>
      <w:r w:rsidR="00742AFB" w:rsidRPr="00DE3396">
        <w:t xml:space="preserve">размещения </w:t>
      </w:r>
      <w:r w:rsidR="00742AFB">
        <w:t xml:space="preserve"> </w:t>
      </w:r>
      <w:r w:rsidR="00742AFB" w:rsidRPr="00DE3396">
        <w:t>нестационарных торговых объектов</w:t>
      </w:r>
      <w:r w:rsidR="00742AFB">
        <w:t xml:space="preserve"> </w:t>
      </w:r>
      <w:r w:rsidR="00742AFB" w:rsidRPr="00DE3396">
        <w:t>на территории Анцирского сельсовета</w:t>
      </w:r>
      <w:r>
        <w:rPr>
          <w:bCs/>
        </w:rPr>
        <w:t>»</w:t>
      </w:r>
    </w:p>
    <w:p w:rsidR="00071647" w:rsidRDefault="00071647" w:rsidP="00071647"/>
    <w:p w:rsidR="00071647" w:rsidRPr="00475B0D" w:rsidRDefault="00071647" w:rsidP="00071647">
      <w:pPr>
        <w:rPr>
          <w:sz w:val="24"/>
        </w:rPr>
      </w:pPr>
    </w:p>
    <w:p w:rsidR="00071647" w:rsidRDefault="00742AFB" w:rsidP="009227A1">
      <w:pPr>
        <w:ind w:firstLine="851"/>
        <w:jc w:val="both"/>
      </w:pPr>
      <w:proofErr w:type="gramStart"/>
      <w:r w:rsidRPr="00BA0087">
        <w:t xml:space="preserve">В соответствии с Федеральным законом от 28.12.2009г.  № 381-ФЗ «Об основах государственного регулирования торговой деятельности в Российской Федерации», постановления  Администрации Анцирского сельсовета от 20.04.2017г.№ 39-п «О порядке разработки и утверждения схемы размещения нестационарных торговых объектов на территории Анцирского сельсовета», </w:t>
      </w:r>
      <w:r w:rsidRPr="00BA0087">
        <w:rPr>
          <w:bCs/>
        </w:rPr>
        <w:t xml:space="preserve">руководствуясь ст. 30 Устава Анцирского сельсовета, </w:t>
      </w:r>
      <w:proofErr w:type="gramEnd"/>
    </w:p>
    <w:p w:rsidR="00071647" w:rsidRDefault="00071647" w:rsidP="009227A1">
      <w:pPr>
        <w:tabs>
          <w:tab w:val="left" w:pos="-142"/>
        </w:tabs>
        <w:ind w:firstLine="851"/>
        <w:jc w:val="both"/>
        <w:rPr>
          <w:spacing w:val="20"/>
        </w:rPr>
      </w:pPr>
      <w:r w:rsidRPr="00791200">
        <w:rPr>
          <w:spacing w:val="20"/>
        </w:rPr>
        <w:t>ПОСТАНОВЛЯЕТ:</w:t>
      </w:r>
    </w:p>
    <w:p w:rsidR="001D222B" w:rsidRPr="00791200" w:rsidRDefault="001D222B" w:rsidP="009227A1">
      <w:pPr>
        <w:tabs>
          <w:tab w:val="left" w:pos="-142"/>
        </w:tabs>
        <w:ind w:firstLine="851"/>
        <w:jc w:val="both"/>
        <w:rPr>
          <w:spacing w:val="20"/>
        </w:rPr>
      </w:pPr>
      <w:r>
        <w:rPr>
          <w:spacing w:val="20"/>
        </w:rPr>
        <w:t xml:space="preserve">1.Внести  </w:t>
      </w:r>
      <w:r>
        <w:t xml:space="preserve">в постановление администрации Анцирского сельсовета </w:t>
      </w:r>
      <w:proofErr w:type="spellStart"/>
      <w:r>
        <w:t>Канского</w:t>
      </w:r>
      <w:proofErr w:type="spellEnd"/>
      <w:r>
        <w:t xml:space="preserve"> района Красноярского края от 20.04.2017г. № 40-п «</w:t>
      </w:r>
      <w:r w:rsidRPr="00DE3396">
        <w:t>О</w:t>
      </w:r>
      <w:r>
        <w:t xml:space="preserve">б </w:t>
      </w:r>
      <w:r w:rsidRPr="00DE3396">
        <w:t xml:space="preserve"> утверждени</w:t>
      </w:r>
      <w:r>
        <w:t xml:space="preserve">и </w:t>
      </w:r>
      <w:r w:rsidRPr="00DE3396">
        <w:t>схемы</w:t>
      </w:r>
      <w:r>
        <w:t xml:space="preserve"> </w:t>
      </w:r>
      <w:r w:rsidRPr="00DE3396">
        <w:t xml:space="preserve">размещения </w:t>
      </w:r>
      <w:r>
        <w:t xml:space="preserve"> </w:t>
      </w:r>
      <w:r w:rsidRPr="00DE3396">
        <w:t>нестационарных торговых объектов</w:t>
      </w:r>
      <w:r>
        <w:t xml:space="preserve"> </w:t>
      </w:r>
      <w:r w:rsidRPr="00DE3396">
        <w:t>на территории Анцирского сельсовета</w:t>
      </w:r>
      <w:r>
        <w:rPr>
          <w:bCs/>
        </w:rPr>
        <w:t>» следующие изменения:</w:t>
      </w:r>
    </w:p>
    <w:p w:rsidR="001D222B" w:rsidRDefault="00B3179F" w:rsidP="00A26700">
      <w:pPr>
        <w:tabs>
          <w:tab w:val="left" w:pos="1276"/>
        </w:tabs>
        <w:ind w:firstLine="851"/>
        <w:jc w:val="both"/>
      </w:pPr>
      <w:r>
        <w:t>1.</w:t>
      </w:r>
      <w:r w:rsidR="001D222B">
        <w:t>1.</w:t>
      </w:r>
      <w:r>
        <w:t xml:space="preserve"> </w:t>
      </w:r>
      <w:r w:rsidR="009227A1">
        <w:t>В</w:t>
      </w:r>
      <w:r>
        <w:t xml:space="preserve"> приложение № 1 к</w:t>
      </w:r>
      <w:r w:rsidR="00C72747">
        <w:t xml:space="preserve"> постановлени</w:t>
      </w:r>
      <w:r>
        <w:t>ю</w:t>
      </w:r>
      <w:r w:rsidR="00A26700">
        <w:t xml:space="preserve"> Схема размещения</w:t>
      </w:r>
      <w:r w:rsidR="00A26700" w:rsidRPr="00A26700">
        <w:t xml:space="preserve"> </w:t>
      </w:r>
      <w:r w:rsidR="00A26700" w:rsidRPr="00DE3396">
        <w:t>нестационарных торговых объектов</w:t>
      </w:r>
      <w:r w:rsidR="00A26700">
        <w:t xml:space="preserve"> </w:t>
      </w:r>
      <w:r w:rsidR="00A26700" w:rsidRPr="00DE3396">
        <w:t>на территории Анцирского сельсовета</w:t>
      </w:r>
      <w:r w:rsidR="00A26700">
        <w:t xml:space="preserve"> </w:t>
      </w:r>
      <w:r w:rsidR="001D222B">
        <w:t>:</w:t>
      </w:r>
    </w:p>
    <w:p w:rsidR="00B3179F" w:rsidRDefault="001D222B" w:rsidP="009227A1">
      <w:pPr>
        <w:ind w:firstLine="851"/>
        <w:jc w:val="both"/>
      </w:pPr>
      <w:r>
        <w:t>- удалить строку 3;</w:t>
      </w:r>
    </w:p>
    <w:p w:rsidR="00C72747" w:rsidRPr="001D222B" w:rsidRDefault="001D222B" w:rsidP="001D222B">
      <w:pPr>
        <w:ind w:firstLine="851"/>
        <w:jc w:val="both"/>
        <w:rPr>
          <w:bCs/>
        </w:rPr>
      </w:pPr>
      <w:r>
        <w:t xml:space="preserve">- </w:t>
      </w:r>
      <w:r w:rsidR="002C49BE">
        <w:t>строку 4 считать строкой 3, строку 5 считать строкой 4, строку 6 считать  строкой 5, строку 7 считать  строкой 6, строку 8 считать  строкой 7</w:t>
      </w:r>
      <w:r>
        <w:t>.</w:t>
      </w:r>
    </w:p>
    <w:p w:rsidR="00C72747" w:rsidRDefault="00C53A0A" w:rsidP="009227A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3179F" w:rsidRPr="00C53A0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53A0A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2</w:t>
      </w:r>
      <w:r w:rsidRPr="00C53A0A">
        <w:rPr>
          <w:sz w:val="28"/>
          <w:szCs w:val="28"/>
        </w:rPr>
        <w:t xml:space="preserve"> к постановлению </w:t>
      </w:r>
      <w:r w:rsidR="001D222B">
        <w:rPr>
          <w:bCs/>
          <w:sz w:val="28"/>
          <w:szCs w:val="28"/>
        </w:rPr>
        <w:t>исключить</w:t>
      </w:r>
      <w:r>
        <w:rPr>
          <w:bCs/>
          <w:sz w:val="28"/>
          <w:szCs w:val="28"/>
        </w:rPr>
        <w:t xml:space="preserve"> «Схему приложения земельного участка для размещения нестационарного торгового объекта</w:t>
      </w:r>
      <w:r w:rsidR="00C72747" w:rsidRPr="00C53A0A">
        <w:rPr>
          <w:color w:val="000000"/>
          <w:sz w:val="28"/>
          <w:szCs w:val="28"/>
        </w:rPr>
        <w:t>:</w:t>
      </w:r>
    </w:p>
    <w:p w:rsidR="00C53A0A" w:rsidRPr="00C53A0A" w:rsidRDefault="00C53A0A" w:rsidP="00C53A0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5708" cy="5920194"/>
            <wp:effectExtent l="19050" t="0" r="789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7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75" w:type="dxa"/>
        <w:tblCellMar>
          <w:left w:w="0" w:type="dxa"/>
          <w:right w:w="0" w:type="dxa"/>
        </w:tblCellMar>
        <w:tblLook w:val="04A0"/>
      </w:tblPr>
      <w:tblGrid>
        <w:gridCol w:w="9875"/>
      </w:tblGrid>
      <w:tr w:rsidR="00C72747" w:rsidRPr="00034B53" w:rsidTr="00C53A0A">
        <w:trPr>
          <w:trHeight w:val="1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47" w:rsidRPr="00F30677" w:rsidRDefault="00C72747" w:rsidP="001D222B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72747" w:rsidRPr="00034B53" w:rsidTr="00C53A0A">
        <w:trPr>
          <w:trHeight w:val="1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47" w:rsidRPr="00F30677" w:rsidRDefault="00C72747" w:rsidP="001D2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71647" w:rsidRDefault="00A600DE" w:rsidP="00071647">
      <w:pPr>
        <w:ind w:firstLine="709"/>
        <w:jc w:val="both"/>
      </w:pPr>
      <w:r>
        <w:t>3</w:t>
      </w:r>
      <w:r w:rsidR="00071647">
        <w:t>. Контроль за исполнением настоящего постановления оставляю за собой.</w:t>
      </w:r>
    </w:p>
    <w:p w:rsidR="00071647" w:rsidRDefault="00A600DE" w:rsidP="00071647">
      <w:pPr>
        <w:ind w:firstLine="709"/>
        <w:jc w:val="both"/>
      </w:pPr>
      <w:r>
        <w:t>4</w:t>
      </w:r>
      <w:r w:rsidR="00071647" w:rsidRPr="00690EB3">
        <w:t xml:space="preserve">. </w:t>
      </w:r>
      <w:r w:rsidR="000559D7" w:rsidRPr="00324EC9">
        <w:t xml:space="preserve">Настоящее постановление вступает в силу в день, </w:t>
      </w:r>
      <w:r w:rsidR="000559D7">
        <w:t>следующий за днём его официального опубликования в печатном издании</w:t>
      </w:r>
      <w:r w:rsidR="000559D7" w:rsidRPr="00AF556B">
        <w:t xml:space="preserve"> </w:t>
      </w:r>
      <w:r w:rsidR="000559D7" w:rsidRPr="005D1F82">
        <w:rPr>
          <w:shd w:val="clear" w:color="auto" w:fill="FFFFFF"/>
        </w:rPr>
        <w:t>"</w:t>
      </w:r>
      <w:r w:rsidR="000559D7" w:rsidRPr="005D1F82">
        <w:t xml:space="preserve">Депутатский вестник </w:t>
      </w:r>
      <w:proofErr w:type="spellStart"/>
      <w:r w:rsidR="000559D7" w:rsidRPr="005D1F82">
        <w:t>Анциря</w:t>
      </w:r>
      <w:proofErr w:type="spellEnd"/>
      <w:r w:rsidR="000559D7" w:rsidRPr="005D1F82">
        <w:rPr>
          <w:shd w:val="clear" w:color="auto" w:fill="FFFFFF"/>
        </w:rPr>
        <w:t>"</w:t>
      </w:r>
      <w:r w:rsidR="000559D7" w:rsidRPr="005D1F82">
        <w:t xml:space="preserve">, и подлежит размещению на официальном сайте муниципального образования </w:t>
      </w:r>
      <w:proofErr w:type="spellStart"/>
      <w:r w:rsidR="000559D7" w:rsidRPr="005D1F82">
        <w:t>Анцирский</w:t>
      </w:r>
      <w:proofErr w:type="spellEnd"/>
      <w:r w:rsidR="000559D7" w:rsidRPr="005D1F82">
        <w:t xml:space="preserve"> сельсовет </w:t>
      </w:r>
      <w:proofErr w:type="spellStart"/>
      <w:r w:rsidR="000559D7" w:rsidRPr="005D1F82">
        <w:t>Канского</w:t>
      </w:r>
      <w:proofErr w:type="spellEnd"/>
      <w:r w:rsidR="000559D7" w:rsidRPr="005D1F82">
        <w:t xml:space="preserve"> района Красноярского края </w:t>
      </w:r>
      <w:hyperlink r:id="rId6" w:history="1">
        <w:r w:rsidR="000559D7" w:rsidRPr="00324EC9">
          <w:rPr>
            <w:rStyle w:val="a7"/>
            <w:color w:val="auto"/>
            <w:u w:val="none"/>
          </w:rPr>
          <w:t>в</w:t>
        </w:r>
      </w:hyperlink>
      <w:r w:rsidR="000559D7" w:rsidRPr="00324EC9">
        <w:rPr>
          <w:rStyle w:val="a7"/>
          <w:color w:val="auto"/>
          <w:u w:val="none"/>
        </w:rPr>
        <w:t xml:space="preserve"> информационно-телекоммуникационной сети </w:t>
      </w:r>
      <w:r w:rsidR="000559D7" w:rsidRPr="00324EC9">
        <w:rPr>
          <w:shd w:val="clear" w:color="auto" w:fill="FFFFFF"/>
        </w:rPr>
        <w:t>"</w:t>
      </w:r>
      <w:r w:rsidR="000559D7" w:rsidRPr="00324EC9">
        <w:rPr>
          <w:rStyle w:val="a7"/>
          <w:color w:val="auto"/>
          <w:u w:val="none"/>
        </w:rPr>
        <w:t>Интернет</w:t>
      </w:r>
      <w:r w:rsidR="000559D7" w:rsidRPr="00324EC9">
        <w:rPr>
          <w:shd w:val="clear" w:color="auto" w:fill="FFFFFF"/>
        </w:rPr>
        <w:t>"</w:t>
      </w:r>
      <w:r w:rsidR="000559D7" w:rsidRPr="00324EC9">
        <w:t>.</w:t>
      </w:r>
    </w:p>
    <w:p w:rsidR="00071647" w:rsidRDefault="00071647" w:rsidP="00071647">
      <w:pPr>
        <w:ind w:firstLine="708"/>
        <w:jc w:val="both"/>
      </w:pPr>
    </w:p>
    <w:p w:rsidR="00071647" w:rsidRPr="000B1505" w:rsidRDefault="00071647" w:rsidP="00071647">
      <w:pPr>
        <w:ind w:firstLine="708"/>
        <w:jc w:val="both"/>
      </w:pPr>
    </w:p>
    <w:p w:rsidR="0015382D" w:rsidRDefault="00071647" w:rsidP="002C49BE">
      <w:pPr>
        <w:jc w:val="both"/>
      </w:pPr>
      <w:r>
        <w:t>Глава Анцирского сельсовета                                                      В.А. Печерский</w:t>
      </w:r>
    </w:p>
    <w:sectPr w:rsidR="0015382D" w:rsidSect="0084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ABB"/>
    <w:multiLevelType w:val="multilevel"/>
    <w:tmpl w:val="94564C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1A21CAD"/>
    <w:multiLevelType w:val="hybridMultilevel"/>
    <w:tmpl w:val="C9045CC6"/>
    <w:lvl w:ilvl="0" w:tplc="DF1E1AA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91E2C"/>
    <w:multiLevelType w:val="multilevel"/>
    <w:tmpl w:val="889C35C6"/>
    <w:lvl w:ilvl="0">
      <w:start w:val="1"/>
      <w:numFmt w:val="decimal"/>
      <w:lvlText w:val="%1."/>
      <w:lvlJc w:val="left"/>
      <w:pPr>
        <w:ind w:left="80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">
    <w:nsid w:val="6B6140E0"/>
    <w:multiLevelType w:val="multilevel"/>
    <w:tmpl w:val="01B6F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B63A0"/>
    <w:rsid w:val="000559D7"/>
    <w:rsid w:val="00071647"/>
    <w:rsid w:val="0015382D"/>
    <w:rsid w:val="001B5DA7"/>
    <w:rsid w:val="001B63A0"/>
    <w:rsid w:val="001D222B"/>
    <w:rsid w:val="002C49BE"/>
    <w:rsid w:val="00374533"/>
    <w:rsid w:val="005B5E73"/>
    <w:rsid w:val="00742AFB"/>
    <w:rsid w:val="00840B79"/>
    <w:rsid w:val="009227A1"/>
    <w:rsid w:val="00A26700"/>
    <w:rsid w:val="00A600DE"/>
    <w:rsid w:val="00AA36E6"/>
    <w:rsid w:val="00B3179F"/>
    <w:rsid w:val="00B854F2"/>
    <w:rsid w:val="00C34291"/>
    <w:rsid w:val="00C53A0A"/>
    <w:rsid w:val="00C72747"/>
    <w:rsid w:val="00F3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47"/>
    <w:pPr>
      <w:ind w:left="720"/>
      <w:contextualSpacing/>
    </w:pPr>
  </w:style>
  <w:style w:type="paragraph" w:customStyle="1" w:styleId="a4">
    <w:name w:val="a"/>
    <w:basedOn w:val="a"/>
    <w:rsid w:val="00C7274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3A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A0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0559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47"/>
    <w:pPr>
      <w:ind w:left="720"/>
      <w:contextualSpacing/>
    </w:pPr>
  </w:style>
  <w:style w:type="paragraph" w:customStyle="1" w:styleId="a4">
    <w:name w:val="a"/>
    <w:basedOn w:val="a"/>
    <w:rsid w:val="00C7274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3A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si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13</cp:revision>
  <cp:lastPrinted>2024-12-02T05:58:00Z</cp:lastPrinted>
  <dcterms:created xsi:type="dcterms:W3CDTF">2024-08-30T02:51:00Z</dcterms:created>
  <dcterms:modified xsi:type="dcterms:W3CDTF">2024-12-02T05:59:00Z</dcterms:modified>
</cp:coreProperties>
</file>